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C7" w:rsidRDefault="0048604C" w:rsidP="00B564C7">
      <w:pPr>
        <w:spacing w:after="0" w:line="360" w:lineRule="auto"/>
        <w:ind w:right="-20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Template for </w:t>
      </w:r>
      <w:r w:rsidR="004A2744">
        <w:rPr>
          <w:rFonts w:ascii="Verdana" w:eastAsia="Verdana" w:hAnsi="Verdana" w:cs="Verdana"/>
          <w:b/>
          <w:bCs/>
          <w:sz w:val="24"/>
          <w:szCs w:val="24"/>
        </w:rPr>
        <w:t>Affordance Analysis of an ICT Tool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4A2744">
        <w:rPr>
          <w:rFonts w:ascii="Verdana" w:eastAsia="Verdana" w:hAnsi="Verdana" w:cs="Verdana"/>
          <w:b/>
          <w:bCs/>
          <w:sz w:val="24"/>
          <w:szCs w:val="24"/>
        </w:rPr>
        <w:t>Based on the PST M</w:t>
      </w:r>
      <w:r>
        <w:rPr>
          <w:rFonts w:ascii="Verdana" w:eastAsia="Verdana" w:hAnsi="Verdana" w:cs="Verdana"/>
          <w:b/>
          <w:bCs/>
          <w:sz w:val="24"/>
          <w:szCs w:val="24"/>
        </w:rPr>
        <w:t>odel</w:t>
      </w:r>
      <w:r w:rsidR="00B564C7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</w:p>
    <w:p w:rsidR="0048604C" w:rsidRDefault="00B564C7" w:rsidP="00B564C7">
      <w:pPr>
        <w:spacing w:after="0" w:line="360" w:lineRule="auto"/>
        <w:ind w:right="-20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(</w:t>
      </w:r>
      <w:proofErr w:type="spellStart"/>
      <w:proofErr w:type="gramStart"/>
      <w:r>
        <w:rPr>
          <w:rFonts w:ascii="Verdana" w:eastAsia="Verdana" w:hAnsi="Verdana" w:cs="Verdana"/>
          <w:b/>
          <w:bCs/>
          <w:sz w:val="24"/>
          <w:szCs w:val="24"/>
        </w:rPr>
        <w:t>ver</w:t>
      </w:r>
      <w:proofErr w:type="spellEnd"/>
      <w:proofErr w:type="gramEnd"/>
      <w:r>
        <w:rPr>
          <w:rFonts w:ascii="Verdana" w:eastAsia="Verdana" w:hAnsi="Verdana" w:cs="Verdana"/>
          <w:b/>
          <w:bCs/>
          <w:sz w:val="24"/>
          <w:szCs w:val="24"/>
        </w:rPr>
        <w:t xml:space="preserve"> 2.0)</w:t>
      </w:r>
    </w:p>
    <w:p w:rsidR="00DA0112" w:rsidRDefault="00DA0112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</w:p>
    <w:p w:rsidR="0048604C" w:rsidRPr="00DA0112" w:rsidRDefault="00DA0112" w:rsidP="00B564C7">
      <w:pPr>
        <w:spacing w:after="0" w:line="360" w:lineRule="auto"/>
        <w:ind w:right="-20"/>
        <w:rPr>
          <w:rFonts w:ascii="Verdana" w:eastAsia="Verdana" w:hAnsi="Verdana" w:cs="Verdana"/>
          <w:b/>
          <w:bCs/>
          <w:sz w:val="24"/>
          <w:szCs w:val="24"/>
        </w:rPr>
      </w:pPr>
      <w:r w:rsidRPr="00DA0112">
        <w:rPr>
          <w:rFonts w:ascii="Verdana" w:eastAsia="Verdana" w:hAnsi="Verdana" w:cs="Verdana"/>
          <w:b/>
          <w:bCs/>
          <w:sz w:val="24"/>
          <w:szCs w:val="24"/>
        </w:rPr>
        <w:t>Instructions</w:t>
      </w:r>
    </w:p>
    <w:p w:rsidR="00C20E6E" w:rsidRDefault="00C20E6E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 xml:space="preserve">The </w:t>
      </w:r>
      <w:r w:rsidR="004A2744">
        <w:rPr>
          <w:rFonts w:ascii="Verdana" w:eastAsia="Verdana" w:hAnsi="Verdana" w:cs="Verdana"/>
          <w:bCs/>
          <w:sz w:val="24"/>
          <w:szCs w:val="24"/>
        </w:rPr>
        <w:t>name of the ICT tool</w:t>
      </w:r>
      <w:r>
        <w:rPr>
          <w:rFonts w:ascii="Verdana" w:eastAsia="Verdana" w:hAnsi="Verdana" w:cs="Verdana"/>
          <w:bCs/>
          <w:sz w:val="24"/>
          <w:szCs w:val="24"/>
        </w:rPr>
        <w:t xml:space="preserve"> is: _________________________________</w:t>
      </w:r>
    </w:p>
    <w:p w:rsidR="00C20E6E" w:rsidRDefault="00781A27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 xml:space="preserve">The URL </w:t>
      </w:r>
      <w:r w:rsidR="004A2744">
        <w:rPr>
          <w:rFonts w:ascii="Verdana" w:eastAsia="Verdana" w:hAnsi="Verdana" w:cs="Verdana"/>
          <w:bCs/>
          <w:sz w:val="24"/>
          <w:szCs w:val="24"/>
        </w:rPr>
        <w:t xml:space="preserve">of the example using the tool </w:t>
      </w:r>
      <w:r>
        <w:rPr>
          <w:rFonts w:ascii="Verdana" w:eastAsia="Verdana" w:hAnsi="Verdana" w:cs="Verdana"/>
          <w:bCs/>
          <w:sz w:val="24"/>
          <w:szCs w:val="24"/>
        </w:rPr>
        <w:t>is</w:t>
      </w:r>
      <w:proofErr w:type="gramStart"/>
      <w:r w:rsidR="00C20E6E">
        <w:rPr>
          <w:rFonts w:ascii="Verdana" w:eastAsia="Verdana" w:hAnsi="Verdana" w:cs="Verdana"/>
          <w:bCs/>
          <w:sz w:val="24"/>
          <w:szCs w:val="24"/>
        </w:rPr>
        <w:t>:_</w:t>
      </w:r>
      <w:proofErr w:type="gramEnd"/>
      <w:r w:rsidR="00C20E6E">
        <w:rPr>
          <w:rFonts w:ascii="Verdana" w:eastAsia="Verdana" w:hAnsi="Verdana" w:cs="Verdana"/>
          <w:bCs/>
          <w:sz w:val="24"/>
          <w:szCs w:val="24"/>
        </w:rPr>
        <w:t>__________________________</w:t>
      </w:r>
    </w:p>
    <w:p w:rsidR="00C20E6E" w:rsidRDefault="00C636BF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>Briefly describe the purpose and the way of using the tool in the example</w:t>
      </w:r>
    </w:p>
    <w:p w:rsidR="00C636BF" w:rsidRDefault="00C636BF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</w:p>
    <w:p w:rsidR="00C636BF" w:rsidRDefault="00C636BF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  <w:r w:rsidRPr="00C636BF">
        <w:rPr>
          <w:rFonts w:ascii="Verdana" w:eastAsia="Verdana" w:hAnsi="Verdana" w:cs="Verdana"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6589D" wp14:editId="5C4234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66680" cy="1550504"/>
                <wp:effectExtent l="0" t="0" r="1524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680" cy="155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BF" w:rsidRDefault="00C636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65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9.8pt;height:122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">
                <v:textbox>
                  <w:txbxContent>
                    <w:p w:rsidR="00C636BF" w:rsidRDefault="00C636BF"/>
                  </w:txbxContent>
                </v:textbox>
              </v:shape>
            </w:pict>
          </mc:Fallback>
        </mc:AlternateContent>
      </w:r>
    </w:p>
    <w:p w:rsidR="00C636BF" w:rsidRDefault="00C636BF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</w:p>
    <w:p w:rsidR="00C636BF" w:rsidRDefault="00C636BF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</w:p>
    <w:p w:rsidR="00C636BF" w:rsidRDefault="00C636BF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</w:p>
    <w:p w:rsidR="00C636BF" w:rsidRDefault="00C636BF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</w:p>
    <w:p w:rsidR="00C636BF" w:rsidRDefault="00C636BF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</w:p>
    <w:p w:rsidR="00C636BF" w:rsidRDefault="00C636BF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</w:p>
    <w:p w:rsidR="00C7532B" w:rsidRPr="0048604C" w:rsidRDefault="00C7532B" w:rsidP="00B564C7">
      <w:pPr>
        <w:spacing w:after="0" w:line="360" w:lineRule="auto"/>
        <w:ind w:right="-20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 w:rsidRPr="0048604C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Pedagogical </w:t>
      </w:r>
      <w:r w:rsidR="004A2744">
        <w:rPr>
          <w:rFonts w:ascii="Verdana" w:eastAsia="Verdana" w:hAnsi="Verdana" w:cs="Verdana"/>
          <w:b/>
          <w:bCs/>
          <w:sz w:val="24"/>
          <w:szCs w:val="24"/>
          <w:u w:val="single"/>
        </w:rPr>
        <w:t>Affordance</w:t>
      </w:r>
    </w:p>
    <w:p w:rsidR="00B564C7" w:rsidRDefault="00B564C7" w:rsidP="00B564C7">
      <w:pPr>
        <w:spacing w:after="0" w:line="360" w:lineRule="auto"/>
        <w:ind w:left="120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EB32D4" w:rsidRPr="004A2744" w:rsidRDefault="00C07C3C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Syllabus</w:t>
      </w:r>
      <w:r w:rsidR="004A2744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4A2744" w:rsidRPr="004A2744">
        <w:rPr>
          <w:rFonts w:ascii="Verdana" w:eastAsia="Verdana" w:hAnsi="Verdana" w:cs="Verdana"/>
          <w:bCs/>
          <w:sz w:val="24"/>
          <w:szCs w:val="24"/>
        </w:rPr>
        <w:t xml:space="preserve">(Does the tool allow the instructor to specify </w:t>
      </w:r>
      <w:r w:rsidR="0045708B">
        <w:rPr>
          <w:rFonts w:ascii="Verdana" w:eastAsia="Verdana" w:hAnsi="Verdana" w:cs="Verdana"/>
          <w:bCs/>
          <w:sz w:val="24"/>
          <w:szCs w:val="24"/>
        </w:rPr>
        <w:t xml:space="preserve">any of </w:t>
      </w:r>
      <w:r w:rsidR="004A2744" w:rsidRPr="004A2744">
        <w:rPr>
          <w:rFonts w:ascii="Verdana" w:eastAsia="Verdana" w:hAnsi="Verdana" w:cs="Verdana"/>
          <w:bCs/>
          <w:sz w:val="24"/>
          <w:szCs w:val="24"/>
        </w:rPr>
        <w:t>the follows?)</w:t>
      </w:r>
    </w:p>
    <w:bookmarkStart w:id="0" w:name="Check1"/>
    <w:p w:rsidR="00C53C82" w:rsidRPr="009C655A" w:rsidRDefault="009C655A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bookmarkEnd w:id="0"/>
      <w:r>
        <w:rPr>
          <w:rFonts w:ascii="Verdana" w:eastAsia="Verdana" w:hAnsi="Verdana" w:cs="Verdana"/>
          <w:sz w:val="24"/>
          <w:szCs w:val="24"/>
        </w:rPr>
        <w:t xml:space="preserve"> </w:t>
      </w:r>
      <w:r w:rsidR="00C53C82" w:rsidRPr="009C655A">
        <w:rPr>
          <w:rFonts w:ascii="Verdana" w:eastAsia="Verdana" w:hAnsi="Verdana" w:cs="Verdana"/>
          <w:sz w:val="24"/>
          <w:szCs w:val="24"/>
        </w:rPr>
        <w:t>Objectives</w:t>
      </w:r>
    </w:p>
    <w:p w:rsidR="00C07C3C" w:rsidRPr="009C655A" w:rsidRDefault="009C655A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AA4CDB" w:rsidRPr="009C655A">
        <w:rPr>
          <w:rFonts w:ascii="Verdana" w:eastAsia="Verdana" w:hAnsi="Verdana" w:cs="Verdana"/>
          <w:sz w:val="24"/>
          <w:szCs w:val="24"/>
        </w:rPr>
        <w:t>Targeted l</w:t>
      </w:r>
      <w:r w:rsidR="00C07C3C" w:rsidRPr="009C655A">
        <w:rPr>
          <w:rFonts w:ascii="Verdana" w:eastAsia="Verdana" w:hAnsi="Verdana" w:cs="Verdana"/>
          <w:sz w:val="24"/>
          <w:szCs w:val="24"/>
        </w:rPr>
        <w:t xml:space="preserve">earners </w:t>
      </w:r>
    </w:p>
    <w:p w:rsidR="00EB32D4" w:rsidRPr="009C655A" w:rsidRDefault="009C655A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F67CB" w:rsidRPr="009C655A">
        <w:rPr>
          <w:rFonts w:ascii="Verdana" w:eastAsia="Verdana" w:hAnsi="Verdana" w:cs="Verdana"/>
          <w:sz w:val="24"/>
          <w:szCs w:val="24"/>
        </w:rPr>
        <w:t>Pre-requisites of course</w:t>
      </w:r>
    </w:p>
    <w:p w:rsidR="00C53C82" w:rsidRPr="009C655A" w:rsidRDefault="009C655A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53C82" w:rsidRPr="009C655A">
        <w:rPr>
          <w:rFonts w:ascii="Verdana" w:eastAsia="Verdana" w:hAnsi="Verdana" w:cs="Verdana"/>
          <w:sz w:val="24"/>
          <w:szCs w:val="24"/>
        </w:rPr>
        <w:t>Contact information for the instructor</w:t>
      </w:r>
    </w:p>
    <w:p w:rsidR="00EB32D4" w:rsidRPr="009C655A" w:rsidRDefault="009C655A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F67CB" w:rsidRPr="009C655A">
        <w:rPr>
          <w:rFonts w:ascii="Verdana" w:eastAsia="Verdana" w:hAnsi="Verdana" w:cs="Verdana"/>
          <w:sz w:val="24"/>
          <w:szCs w:val="24"/>
        </w:rPr>
        <w:t xml:space="preserve">Estimated amount of time needed for completing </w:t>
      </w:r>
      <w:r w:rsidR="0019426B" w:rsidRPr="009C655A">
        <w:rPr>
          <w:rFonts w:ascii="Verdana" w:eastAsia="Verdana" w:hAnsi="Verdana" w:cs="Verdana"/>
          <w:sz w:val="24"/>
          <w:szCs w:val="24"/>
        </w:rPr>
        <w:t xml:space="preserve">the </w:t>
      </w:r>
      <w:r w:rsidR="00CF67CB" w:rsidRPr="009C655A">
        <w:rPr>
          <w:rFonts w:ascii="Verdana" w:eastAsia="Verdana" w:hAnsi="Verdana" w:cs="Verdana"/>
          <w:sz w:val="24"/>
          <w:szCs w:val="24"/>
        </w:rPr>
        <w:t xml:space="preserve">course </w:t>
      </w:r>
    </w:p>
    <w:p w:rsidR="007617AA" w:rsidRPr="009C655A" w:rsidRDefault="009C655A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7617AA" w:rsidRPr="009C655A">
        <w:rPr>
          <w:rFonts w:ascii="Verdana" w:eastAsia="Verdana" w:hAnsi="Verdana" w:cs="Verdana"/>
          <w:sz w:val="24"/>
          <w:szCs w:val="24"/>
        </w:rPr>
        <w:t>Course schedule</w:t>
      </w:r>
    </w:p>
    <w:p w:rsidR="00C07C3C" w:rsidRPr="009C655A" w:rsidRDefault="009C655A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07C3C" w:rsidRPr="009C655A">
        <w:rPr>
          <w:rFonts w:ascii="Verdana" w:eastAsia="Verdana" w:hAnsi="Verdana" w:cs="Verdana"/>
          <w:sz w:val="24"/>
          <w:szCs w:val="24"/>
        </w:rPr>
        <w:t>Assignment description</w:t>
      </w:r>
    </w:p>
    <w:p w:rsidR="00EB32D4" w:rsidRDefault="009C655A" w:rsidP="00B564C7">
      <w:pPr>
        <w:tabs>
          <w:tab w:val="left" w:pos="1139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5708B" w:rsidRDefault="0045708B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bCs/>
          <w:sz w:val="24"/>
          <w:szCs w:val="24"/>
        </w:rPr>
        <w:t>Gagné’s</w:t>
      </w:r>
      <w:proofErr w:type="spellEnd"/>
      <w:r>
        <w:rPr>
          <w:rFonts w:ascii="Verdana" w:eastAsia="Verdana" w:hAnsi="Verdana" w:cs="Verdana"/>
          <w:b/>
          <w:bCs/>
          <w:sz w:val="24"/>
          <w:szCs w:val="24"/>
        </w:rPr>
        <w:t xml:space="preserve"> nine events of instruction </w:t>
      </w:r>
      <w:r>
        <w:rPr>
          <w:rFonts w:ascii="Verdana" w:eastAsia="Verdana" w:hAnsi="Verdana" w:cs="Verdana"/>
          <w:bCs/>
          <w:sz w:val="24"/>
          <w:szCs w:val="24"/>
        </w:rPr>
        <w:t xml:space="preserve">(What can the tool </w:t>
      </w:r>
      <w:r w:rsidR="000968F0">
        <w:rPr>
          <w:rFonts w:ascii="Verdana" w:eastAsia="Verdana" w:hAnsi="Verdana" w:cs="Verdana"/>
          <w:bCs/>
          <w:sz w:val="24"/>
          <w:szCs w:val="24"/>
        </w:rPr>
        <w:t>support</w:t>
      </w:r>
      <w:r>
        <w:rPr>
          <w:rFonts w:ascii="Verdana" w:eastAsia="Verdana" w:hAnsi="Verdana" w:cs="Verdana"/>
          <w:bCs/>
          <w:sz w:val="24"/>
          <w:szCs w:val="24"/>
        </w:rPr>
        <w:t xml:space="preserve">?) </w:t>
      </w:r>
    </w:p>
    <w:p w:rsidR="0045708B" w:rsidRPr="009C655A" w:rsidRDefault="009C655A" w:rsidP="00B564C7">
      <w:pPr>
        <w:spacing w:after="0" w:line="360" w:lineRule="auto"/>
        <w:ind w:right="-20" w:firstLine="142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45708B" w:rsidRPr="009C655A">
        <w:rPr>
          <w:rFonts w:ascii="Verdana" w:eastAsia="Verdana" w:hAnsi="Verdana" w:cs="Verdana"/>
          <w:bCs/>
          <w:sz w:val="24"/>
          <w:szCs w:val="24"/>
        </w:rPr>
        <w:t xml:space="preserve">Gaining attention (reception) </w:t>
      </w:r>
    </w:p>
    <w:p w:rsidR="0045708B" w:rsidRPr="009C655A" w:rsidRDefault="009C655A" w:rsidP="00B564C7">
      <w:pPr>
        <w:spacing w:after="0" w:line="360" w:lineRule="auto"/>
        <w:ind w:right="-20" w:firstLine="142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45708B" w:rsidRPr="009C655A">
        <w:rPr>
          <w:rFonts w:ascii="Verdana" w:eastAsia="Verdana" w:hAnsi="Verdana" w:cs="Verdana"/>
          <w:bCs/>
          <w:sz w:val="24"/>
          <w:szCs w:val="24"/>
        </w:rPr>
        <w:t xml:space="preserve">Informing learners of the objective (expectancy) </w:t>
      </w:r>
    </w:p>
    <w:p w:rsidR="0045708B" w:rsidRPr="009C655A" w:rsidRDefault="009C655A" w:rsidP="00B564C7">
      <w:pPr>
        <w:spacing w:after="0" w:line="360" w:lineRule="auto"/>
        <w:ind w:right="-20" w:firstLine="142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45708B" w:rsidRPr="009C655A">
        <w:rPr>
          <w:rFonts w:ascii="Verdana" w:eastAsia="Verdana" w:hAnsi="Verdana" w:cs="Verdana"/>
          <w:bCs/>
          <w:sz w:val="24"/>
          <w:szCs w:val="24"/>
        </w:rPr>
        <w:t xml:space="preserve">Stimulating recall of prior learning (retrieval) </w:t>
      </w:r>
    </w:p>
    <w:p w:rsidR="0045708B" w:rsidRPr="009C655A" w:rsidRDefault="009C655A" w:rsidP="00B564C7">
      <w:pPr>
        <w:spacing w:after="0" w:line="360" w:lineRule="auto"/>
        <w:ind w:right="-20" w:firstLine="142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45708B" w:rsidRPr="009C655A">
        <w:rPr>
          <w:rFonts w:ascii="Verdana" w:eastAsia="Verdana" w:hAnsi="Verdana" w:cs="Verdana"/>
          <w:bCs/>
          <w:sz w:val="24"/>
          <w:szCs w:val="24"/>
        </w:rPr>
        <w:t xml:space="preserve">Presenting the stimulus (selective perception) </w:t>
      </w:r>
    </w:p>
    <w:p w:rsidR="0045708B" w:rsidRPr="009C655A" w:rsidRDefault="009E5163" w:rsidP="00B564C7">
      <w:pPr>
        <w:spacing w:after="0" w:line="360" w:lineRule="auto"/>
        <w:ind w:right="-20" w:firstLine="142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45708B" w:rsidRPr="009C655A">
        <w:rPr>
          <w:rFonts w:ascii="Verdana" w:eastAsia="Verdana" w:hAnsi="Verdana" w:cs="Verdana"/>
          <w:bCs/>
          <w:sz w:val="24"/>
          <w:szCs w:val="24"/>
        </w:rPr>
        <w:t xml:space="preserve">Providing learning guidance (semantic encoding) </w:t>
      </w:r>
    </w:p>
    <w:p w:rsidR="0045708B" w:rsidRPr="009C655A" w:rsidRDefault="009E5163" w:rsidP="00B564C7">
      <w:pPr>
        <w:spacing w:after="0" w:line="360" w:lineRule="auto"/>
        <w:ind w:right="-20" w:firstLine="142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45708B" w:rsidRPr="009C655A">
        <w:rPr>
          <w:rFonts w:ascii="Verdana" w:eastAsia="Verdana" w:hAnsi="Verdana" w:cs="Verdana"/>
          <w:bCs/>
          <w:sz w:val="24"/>
          <w:szCs w:val="24"/>
        </w:rPr>
        <w:t xml:space="preserve">Eliciting performance (responding) </w:t>
      </w:r>
    </w:p>
    <w:p w:rsidR="0045708B" w:rsidRPr="009C655A" w:rsidRDefault="009E5163" w:rsidP="00B564C7">
      <w:pPr>
        <w:spacing w:after="0" w:line="360" w:lineRule="auto"/>
        <w:ind w:right="-20" w:firstLine="142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45708B" w:rsidRPr="009C655A">
        <w:rPr>
          <w:rFonts w:ascii="Verdana" w:eastAsia="Verdana" w:hAnsi="Verdana" w:cs="Verdana"/>
          <w:bCs/>
          <w:sz w:val="24"/>
          <w:szCs w:val="24"/>
        </w:rPr>
        <w:t xml:space="preserve">Providing feedback (reinforcement) </w:t>
      </w:r>
    </w:p>
    <w:p w:rsidR="0045708B" w:rsidRPr="009C655A" w:rsidRDefault="009E5163" w:rsidP="00B564C7">
      <w:pPr>
        <w:spacing w:after="0" w:line="360" w:lineRule="auto"/>
        <w:ind w:right="-20" w:firstLine="142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45708B" w:rsidRPr="009C655A">
        <w:rPr>
          <w:rFonts w:ascii="Verdana" w:eastAsia="Verdana" w:hAnsi="Verdana" w:cs="Verdana"/>
          <w:bCs/>
          <w:sz w:val="24"/>
          <w:szCs w:val="24"/>
        </w:rPr>
        <w:t xml:space="preserve">Assessing performance (retrieval) </w:t>
      </w:r>
    </w:p>
    <w:p w:rsidR="0045708B" w:rsidRPr="009C655A" w:rsidRDefault="009E5163" w:rsidP="00B564C7">
      <w:pPr>
        <w:spacing w:after="0" w:line="360" w:lineRule="auto"/>
        <w:ind w:right="-20" w:firstLine="142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45708B" w:rsidRPr="009C655A">
        <w:rPr>
          <w:rFonts w:ascii="Verdana" w:eastAsia="Verdana" w:hAnsi="Verdana" w:cs="Verdana"/>
          <w:bCs/>
          <w:sz w:val="24"/>
          <w:szCs w:val="24"/>
        </w:rPr>
        <w:t>Enhancing retention and transfer (generalization)</w:t>
      </w:r>
    </w:p>
    <w:p w:rsidR="0045708B" w:rsidRDefault="0045708B" w:rsidP="00B564C7">
      <w:pPr>
        <w:spacing w:after="0" w:line="360" w:lineRule="auto"/>
        <w:ind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C20E6E" w:rsidRPr="00DA0112" w:rsidRDefault="00F1395D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  <w:r w:rsidRPr="00F1395D">
        <w:rPr>
          <w:rFonts w:ascii="Verdana" w:eastAsia="Verdana" w:hAnsi="Verdana" w:cs="Verdana"/>
          <w:b/>
          <w:bCs/>
          <w:sz w:val="24"/>
          <w:szCs w:val="24"/>
        </w:rPr>
        <w:t>Pedagogical approaches</w:t>
      </w:r>
      <w:r w:rsidR="00C20E6E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C20E6E">
        <w:rPr>
          <w:rFonts w:ascii="Verdana" w:eastAsia="Verdana" w:hAnsi="Verdana" w:cs="Verdana"/>
          <w:bCs/>
          <w:sz w:val="24"/>
          <w:szCs w:val="24"/>
        </w:rPr>
        <w:t>(</w:t>
      </w:r>
      <w:r w:rsidR="00E47EC9">
        <w:rPr>
          <w:rFonts w:ascii="Verdana" w:eastAsia="Verdana" w:hAnsi="Verdana" w:cs="Verdana"/>
          <w:bCs/>
          <w:sz w:val="24"/>
          <w:szCs w:val="24"/>
        </w:rPr>
        <w:t>Take</w:t>
      </w:r>
      <w:r w:rsidR="00C20E6E">
        <w:rPr>
          <w:rFonts w:ascii="Verdana" w:eastAsia="Verdana" w:hAnsi="Verdana" w:cs="Verdana"/>
          <w:bCs/>
          <w:sz w:val="24"/>
          <w:szCs w:val="24"/>
        </w:rPr>
        <w:t xml:space="preserve"> the one </w:t>
      </w:r>
      <w:r w:rsidR="004A2744">
        <w:rPr>
          <w:rFonts w:ascii="Verdana" w:eastAsia="Verdana" w:hAnsi="Verdana" w:cs="Verdana"/>
          <w:bCs/>
          <w:sz w:val="24"/>
          <w:szCs w:val="24"/>
        </w:rPr>
        <w:t xml:space="preserve">that the tool is </w:t>
      </w:r>
      <w:r w:rsidR="0045708B">
        <w:rPr>
          <w:rFonts w:ascii="Verdana" w:eastAsia="Verdana" w:hAnsi="Verdana" w:cs="Verdana"/>
          <w:bCs/>
          <w:sz w:val="24"/>
          <w:szCs w:val="24"/>
        </w:rPr>
        <w:t>more suitable</w:t>
      </w:r>
      <w:r w:rsidR="004A2744">
        <w:rPr>
          <w:rFonts w:ascii="Verdana" w:eastAsia="Verdana" w:hAnsi="Verdana" w:cs="Verdana"/>
          <w:bCs/>
          <w:sz w:val="24"/>
          <w:szCs w:val="24"/>
        </w:rPr>
        <w:t xml:space="preserve"> for</w:t>
      </w:r>
      <w:r w:rsidR="00384C3F">
        <w:rPr>
          <w:rFonts w:ascii="Verdana" w:eastAsia="Verdana" w:hAnsi="Verdana" w:cs="Verdana"/>
          <w:bCs/>
          <w:sz w:val="24"/>
          <w:szCs w:val="24"/>
        </w:rPr>
        <w:t>)</w:t>
      </w:r>
    </w:p>
    <w:p w:rsidR="002078FA" w:rsidRPr="009E5163" w:rsidRDefault="009E5163" w:rsidP="00B564C7">
      <w:pPr>
        <w:spacing w:after="0" w:line="360" w:lineRule="auto"/>
        <w:ind w:left="119" w:right="-23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 xml:space="preserve">Teacher-centered </w:t>
      </w:r>
      <w:r w:rsidR="00E47EC9">
        <w:rPr>
          <w:rFonts w:ascii="Verdana" w:eastAsia="Verdana" w:hAnsi="Verdana" w:cs="Verdana"/>
          <w:bCs/>
          <w:sz w:val="24"/>
          <w:szCs w:val="24"/>
        </w:rPr>
        <w:t xml:space="preserve">instruction </w:t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 xml:space="preserve">vs. </w:t>
      </w:r>
      <w:r w:rsidR="00E47EC9"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EC9"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 w:rsidR="00E47EC9">
        <w:rPr>
          <w:rFonts w:ascii="Verdana" w:eastAsia="Verdana" w:hAnsi="Verdana" w:cs="Verdana"/>
          <w:sz w:val="24"/>
          <w:szCs w:val="24"/>
        </w:rPr>
        <w:fldChar w:fldCharType="end"/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 xml:space="preserve">student-centered </w:t>
      </w:r>
      <w:r w:rsidR="00E47EC9">
        <w:rPr>
          <w:rFonts w:ascii="Verdana" w:eastAsia="Verdana" w:hAnsi="Verdana" w:cs="Verdana"/>
          <w:bCs/>
          <w:sz w:val="24"/>
          <w:szCs w:val="24"/>
        </w:rPr>
        <w:t>learning</w:t>
      </w:r>
    </w:p>
    <w:p w:rsidR="002078FA" w:rsidRPr="009E5163" w:rsidRDefault="009E5163" w:rsidP="00B564C7">
      <w:pPr>
        <w:spacing w:after="0" w:line="360" w:lineRule="auto"/>
        <w:ind w:left="119" w:right="-23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 xml:space="preserve">Individual learning vs. </w:t>
      </w:r>
      <w:r w:rsidR="00E47EC9"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EC9"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 w:rsidR="00E47EC9">
        <w:rPr>
          <w:rFonts w:ascii="Verdana" w:eastAsia="Verdana" w:hAnsi="Verdana" w:cs="Verdana"/>
          <w:sz w:val="24"/>
          <w:szCs w:val="24"/>
        </w:rPr>
        <w:fldChar w:fldCharType="end"/>
      </w:r>
      <w:r w:rsidR="00E47EC9">
        <w:rPr>
          <w:rFonts w:ascii="Verdana" w:eastAsia="Verdana" w:hAnsi="Verdana" w:cs="Verdana"/>
          <w:sz w:val="24"/>
          <w:szCs w:val="24"/>
        </w:rPr>
        <w:t xml:space="preserve"> </w:t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>collaborative learning</w:t>
      </w:r>
    </w:p>
    <w:p w:rsidR="002078FA" w:rsidRPr="009E5163" w:rsidRDefault="009E5163" w:rsidP="00B564C7">
      <w:pPr>
        <w:spacing w:after="0" w:line="360" w:lineRule="auto"/>
        <w:ind w:left="119" w:right="-23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 xml:space="preserve">Problem-based vs. </w:t>
      </w:r>
      <w:r w:rsidR="00E47EC9"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EC9"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 w:rsidR="00E47EC9">
        <w:rPr>
          <w:rFonts w:ascii="Verdana" w:eastAsia="Verdana" w:hAnsi="Verdana" w:cs="Verdana"/>
          <w:sz w:val="24"/>
          <w:szCs w:val="24"/>
        </w:rPr>
        <w:fldChar w:fldCharType="end"/>
      </w:r>
      <w:r w:rsidR="00E47EC9">
        <w:rPr>
          <w:rFonts w:ascii="Verdana" w:eastAsia="Verdana" w:hAnsi="Verdana" w:cs="Verdana"/>
          <w:sz w:val="24"/>
          <w:szCs w:val="24"/>
        </w:rPr>
        <w:t xml:space="preserve"> </w:t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>content-based learning</w:t>
      </w:r>
    </w:p>
    <w:p w:rsidR="00DA0112" w:rsidRPr="009E5163" w:rsidRDefault="009E5163" w:rsidP="00B564C7">
      <w:pPr>
        <w:spacing w:after="0" w:line="360" w:lineRule="auto"/>
        <w:ind w:left="119" w:right="-23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DA0112" w:rsidRPr="009E5163">
        <w:rPr>
          <w:rFonts w:ascii="Verdana" w:eastAsia="Verdana" w:hAnsi="Verdana" w:cs="Verdana"/>
          <w:bCs/>
          <w:sz w:val="24"/>
          <w:szCs w:val="24"/>
        </w:rPr>
        <w:t xml:space="preserve">Self-reflection vs. </w:t>
      </w:r>
      <w:r w:rsidR="00E47EC9"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EC9"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 w:rsidR="00E47EC9">
        <w:rPr>
          <w:rFonts w:ascii="Verdana" w:eastAsia="Verdana" w:hAnsi="Verdana" w:cs="Verdana"/>
          <w:sz w:val="24"/>
          <w:szCs w:val="24"/>
        </w:rPr>
        <w:fldChar w:fldCharType="end"/>
      </w:r>
      <w:r w:rsidR="00E47EC9">
        <w:rPr>
          <w:rFonts w:ascii="Verdana" w:eastAsia="Verdana" w:hAnsi="Verdana" w:cs="Verdana"/>
          <w:sz w:val="24"/>
          <w:szCs w:val="24"/>
        </w:rPr>
        <w:t xml:space="preserve"> </w:t>
      </w:r>
      <w:r w:rsidR="00DA0112" w:rsidRPr="009E5163">
        <w:rPr>
          <w:rFonts w:ascii="Verdana" w:eastAsia="Verdana" w:hAnsi="Verdana" w:cs="Verdana"/>
          <w:bCs/>
          <w:sz w:val="24"/>
          <w:szCs w:val="24"/>
        </w:rPr>
        <w:t>online discussion</w:t>
      </w:r>
    </w:p>
    <w:p w:rsidR="002078FA" w:rsidRPr="009E5163" w:rsidRDefault="009E5163" w:rsidP="00B564C7">
      <w:pPr>
        <w:spacing w:after="0" w:line="360" w:lineRule="auto"/>
        <w:ind w:left="119" w:right="-23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 xml:space="preserve">Fixed route vs. </w:t>
      </w:r>
      <w:r w:rsidR="00E47EC9"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EC9"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 w:rsidR="00E47EC9">
        <w:rPr>
          <w:rFonts w:ascii="Verdana" w:eastAsia="Verdana" w:hAnsi="Verdana" w:cs="Verdana"/>
          <w:sz w:val="24"/>
          <w:szCs w:val="24"/>
        </w:rPr>
        <w:fldChar w:fldCharType="end"/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>flexible route</w:t>
      </w:r>
    </w:p>
    <w:p w:rsidR="002078FA" w:rsidRPr="009E5163" w:rsidRDefault="009E5163" w:rsidP="00B564C7">
      <w:pPr>
        <w:spacing w:after="0" w:line="360" w:lineRule="auto"/>
        <w:ind w:left="119" w:right="-23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 xml:space="preserve">Process vs. </w:t>
      </w:r>
      <w:r w:rsidR="00E47EC9"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EC9"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 w:rsidR="00E47EC9">
        <w:rPr>
          <w:rFonts w:ascii="Verdana" w:eastAsia="Verdana" w:hAnsi="Verdana" w:cs="Verdana"/>
          <w:sz w:val="24"/>
          <w:szCs w:val="24"/>
        </w:rPr>
        <w:fldChar w:fldCharType="end"/>
      </w:r>
      <w:r w:rsidR="00E47EC9">
        <w:rPr>
          <w:rFonts w:ascii="Verdana" w:eastAsia="Verdana" w:hAnsi="Verdana" w:cs="Verdana"/>
          <w:sz w:val="24"/>
          <w:szCs w:val="24"/>
        </w:rPr>
        <w:t xml:space="preserve"> </w:t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>product oriented</w:t>
      </w:r>
    </w:p>
    <w:p w:rsidR="00F1395D" w:rsidRPr="00F1395D" w:rsidRDefault="00F1395D" w:rsidP="00B564C7">
      <w:pPr>
        <w:pStyle w:val="ListParagraph"/>
        <w:spacing w:after="0" w:line="360" w:lineRule="auto"/>
        <w:ind w:left="480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EB32D4" w:rsidRDefault="00CF67CB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Course </w:t>
      </w:r>
      <w:r w:rsidR="007617AA">
        <w:rPr>
          <w:rFonts w:ascii="Verdana" w:eastAsia="Verdana" w:hAnsi="Verdana" w:cs="Verdana"/>
          <w:b/>
          <w:bCs/>
          <w:sz w:val="24"/>
          <w:szCs w:val="24"/>
        </w:rPr>
        <w:t xml:space="preserve">content </w:t>
      </w:r>
      <w:r>
        <w:rPr>
          <w:rFonts w:ascii="Verdana" w:eastAsia="Verdana" w:hAnsi="Verdana" w:cs="Verdana"/>
          <w:b/>
          <w:bCs/>
          <w:sz w:val="24"/>
          <w:szCs w:val="24"/>
        </w:rPr>
        <w:t>organization</w:t>
      </w:r>
      <w:r w:rsidR="00C97195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C97195" w:rsidRPr="00C97195">
        <w:rPr>
          <w:rFonts w:ascii="Verdana" w:eastAsia="Verdana" w:hAnsi="Verdana" w:cs="Verdana"/>
          <w:bCs/>
          <w:sz w:val="24"/>
          <w:szCs w:val="24"/>
        </w:rPr>
        <w:t>(Does the tool support any of the follows?)</w:t>
      </w:r>
    </w:p>
    <w:p w:rsidR="00F1395D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F1395D" w:rsidRPr="009E5163">
        <w:rPr>
          <w:rFonts w:ascii="Verdana" w:eastAsia="Verdana" w:hAnsi="Verdana" w:cs="Verdana"/>
          <w:spacing w:val="-26"/>
          <w:sz w:val="24"/>
          <w:szCs w:val="24"/>
        </w:rPr>
        <w:t>T</w:t>
      </w:r>
      <w:r w:rsidR="00F1395D" w:rsidRPr="009E5163">
        <w:rPr>
          <w:rFonts w:ascii="Verdana" w:eastAsia="Verdana" w:hAnsi="Verdana" w:cs="Verdana"/>
          <w:sz w:val="24"/>
          <w:szCs w:val="24"/>
        </w:rPr>
        <w:t xml:space="preserve">opics and subtopics </w:t>
      </w:r>
      <w:r w:rsidR="000968F0" w:rsidRPr="009E5163">
        <w:rPr>
          <w:rFonts w:ascii="Verdana" w:eastAsia="Verdana" w:hAnsi="Verdana" w:cs="Verdana"/>
          <w:sz w:val="24"/>
          <w:szCs w:val="24"/>
        </w:rPr>
        <w:t>are clearly presented</w:t>
      </w:r>
    </w:p>
    <w:p w:rsidR="00F1395D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F1395D" w:rsidRPr="009E5163">
        <w:rPr>
          <w:rFonts w:ascii="Verdana" w:eastAsia="Verdana" w:hAnsi="Verdana" w:cs="Verdana"/>
          <w:sz w:val="24"/>
          <w:szCs w:val="24"/>
        </w:rPr>
        <w:t>Course content is “chun</w:t>
      </w:r>
      <w:r w:rsidR="00F1395D" w:rsidRPr="009E5163">
        <w:rPr>
          <w:rFonts w:ascii="Verdana" w:eastAsia="Verdana" w:hAnsi="Verdana" w:cs="Verdana"/>
          <w:spacing w:val="-3"/>
          <w:sz w:val="24"/>
          <w:szCs w:val="24"/>
        </w:rPr>
        <w:t>k</w:t>
      </w:r>
      <w:r w:rsidR="00F1395D" w:rsidRPr="009E5163">
        <w:rPr>
          <w:rFonts w:ascii="Verdana" w:eastAsia="Verdana" w:hAnsi="Verdana" w:cs="Verdana"/>
          <w:sz w:val="24"/>
          <w:szCs w:val="24"/>
        </w:rPr>
        <w:t>ed” for more manageable learning</w:t>
      </w:r>
    </w:p>
    <w:p w:rsidR="00E47EC9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E47EC9">
        <w:rPr>
          <w:rFonts w:ascii="Verdana" w:eastAsia="Verdana" w:hAnsi="Verdana" w:cs="Verdana"/>
          <w:sz w:val="24"/>
          <w:szCs w:val="24"/>
        </w:rPr>
        <w:t>External l</w:t>
      </w:r>
      <w:r w:rsidR="00CF67CB" w:rsidRPr="009E5163">
        <w:rPr>
          <w:rFonts w:ascii="Verdana" w:eastAsia="Verdana" w:hAnsi="Verdana" w:cs="Verdana"/>
          <w:sz w:val="24"/>
          <w:szCs w:val="24"/>
        </w:rPr>
        <w:t xml:space="preserve">inks </w:t>
      </w:r>
      <w:r w:rsidR="00E47EC9">
        <w:rPr>
          <w:rFonts w:ascii="Verdana" w:eastAsia="Verdana" w:hAnsi="Verdana" w:cs="Verdana"/>
          <w:sz w:val="24"/>
          <w:szCs w:val="24"/>
        </w:rPr>
        <w:t>can be added</w:t>
      </w:r>
    </w:p>
    <w:p w:rsidR="00EB32D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F67CB" w:rsidRPr="009E5163">
        <w:rPr>
          <w:rFonts w:ascii="Verdana" w:eastAsia="Verdana" w:hAnsi="Verdana" w:cs="Verdana"/>
          <w:sz w:val="24"/>
          <w:szCs w:val="24"/>
        </w:rPr>
        <w:t xml:space="preserve">Instructional materials required </w:t>
      </w:r>
      <w:r w:rsidR="00E47EC9">
        <w:rPr>
          <w:rFonts w:ascii="Verdana" w:eastAsia="Verdana" w:hAnsi="Verdana" w:cs="Verdana"/>
          <w:sz w:val="24"/>
          <w:szCs w:val="24"/>
        </w:rPr>
        <w:t>can be</w:t>
      </w:r>
      <w:r w:rsidR="00CF67CB" w:rsidRPr="009E5163">
        <w:rPr>
          <w:rFonts w:ascii="Verdana" w:eastAsia="Verdana" w:hAnsi="Verdana" w:cs="Verdana"/>
          <w:sz w:val="24"/>
          <w:szCs w:val="24"/>
        </w:rPr>
        <w:t xml:space="preserve"> easily located</w:t>
      </w:r>
    </w:p>
    <w:p w:rsidR="00EB32D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F67CB" w:rsidRPr="009E5163">
        <w:rPr>
          <w:rFonts w:ascii="Verdana" w:eastAsia="Verdana" w:hAnsi="Verdana" w:cs="Verdana"/>
          <w:sz w:val="24"/>
          <w:szCs w:val="24"/>
        </w:rPr>
        <w:t>Organization and sequencing of the course content is logical and clear</w:t>
      </w:r>
    </w:p>
    <w:p w:rsidR="00C53C82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7617AA" w:rsidRPr="009E5163">
        <w:rPr>
          <w:rFonts w:ascii="Verdana" w:eastAsia="Verdana" w:hAnsi="Verdana" w:cs="Verdana"/>
          <w:sz w:val="24"/>
          <w:szCs w:val="24"/>
        </w:rPr>
        <w:t>Additional r</w:t>
      </w:r>
      <w:r w:rsidR="00C53C82" w:rsidRPr="009E5163">
        <w:rPr>
          <w:rFonts w:ascii="Verdana" w:eastAsia="Verdana" w:hAnsi="Verdana" w:cs="Verdana"/>
          <w:sz w:val="24"/>
          <w:szCs w:val="24"/>
        </w:rPr>
        <w:t xml:space="preserve">esources can be added by students </w:t>
      </w:r>
    </w:p>
    <w:p w:rsidR="00EB32D4" w:rsidRDefault="00EB32D4" w:rsidP="00B564C7">
      <w:pPr>
        <w:spacing w:after="0" w:line="360" w:lineRule="auto"/>
      </w:pPr>
    </w:p>
    <w:p w:rsidR="00EC3E59" w:rsidRDefault="00C97195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Learning</w:t>
      </w:r>
      <w:r w:rsidR="00EC3E59">
        <w:rPr>
          <w:rFonts w:ascii="Verdana" w:eastAsia="Verdana" w:hAnsi="Verdana" w:cs="Verdana"/>
          <w:b/>
          <w:bCs/>
          <w:sz w:val="24"/>
          <w:szCs w:val="24"/>
        </w:rPr>
        <w:t xml:space="preserve"> activities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and </w:t>
      </w:r>
      <w:proofErr w:type="gramStart"/>
      <w:r>
        <w:rPr>
          <w:rFonts w:ascii="Verdana" w:eastAsia="Verdana" w:hAnsi="Verdana" w:cs="Verdana"/>
          <w:b/>
          <w:bCs/>
          <w:sz w:val="24"/>
          <w:szCs w:val="24"/>
        </w:rPr>
        <w:t>assessment</w:t>
      </w:r>
      <w:proofErr w:type="gramEnd"/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Pr="00C97195">
        <w:rPr>
          <w:rFonts w:ascii="Verdana" w:eastAsia="Verdana" w:hAnsi="Verdana" w:cs="Verdana"/>
          <w:bCs/>
          <w:sz w:val="24"/>
          <w:szCs w:val="24"/>
        </w:rPr>
        <w:t>(Does the tool support any of the follows?)</w:t>
      </w:r>
    </w:p>
    <w:p w:rsidR="00EC3E59" w:rsidRPr="009E5163" w:rsidRDefault="009E5163" w:rsidP="00B564C7">
      <w:pPr>
        <w:spacing w:after="0" w:line="360" w:lineRule="auto"/>
        <w:ind w:left="120" w:right="-20"/>
        <w:rPr>
          <w:rFonts w:ascii="Webdings" w:eastAsia="Webdings" w:hAnsi="Webdings" w:cs="Web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EC3E59" w:rsidRPr="009E5163">
        <w:rPr>
          <w:rFonts w:ascii="Verdana" w:eastAsia="Verdana" w:hAnsi="Verdana" w:cs="Verdana"/>
          <w:sz w:val="24"/>
          <w:szCs w:val="24"/>
        </w:rPr>
        <w:t>Standardized questions like MCQs, short answers, or matches</w:t>
      </w:r>
    </w:p>
    <w:p w:rsidR="00EC3E59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EC3E59" w:rsidRPr="009E5163">
        <w:rPr>
          <w:rFonts w:ascii="Verdana" w:eastAsia="Verdana" w:hAnsi="Verdana" w:cs="Verdana"/>
          <w:sz w:val="24"/>
          <w:szCs w:val="24"/>
        </w:rPr>
        <w:t>Discussions without a single correct answer</w:t>
      </w:r>
    </w:p>
    <w:p w:rsidR="00EC3E59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EC3E59" w:rsidRPr="009E5163">
        <w:rPr>
          <w:rFonts w:ascii="Verdana" w:eastAsia="Verdana" w:hAnsi="Verdana" w:cs="Verdana"/>
          <w:sz w:val="24"/>
          <w:szCs w:val="24"/>
        </w:rPr>
        <w:t>Collabo</w:t>
      </w:r>
      <w:r w:rsidR="00EC3E59" w:rsidRPr="009E5163">
        <w:rPr>
          <w:rFonts w:ascii="Verdana" w:eastAsia="Verdana" w:hAnsi="Verdana" w:cs="Verdana"/>
          <w:spacing w:val="-4"/>
          <w:sz w:val="24"/>
          <w:szCs w:val="24"/>
        </w:rPr>
        <w:t>r</w:t>
      </w:r>
      <w:r w:rsidR="00EC3E59" w:rsidRPr="009E5163">
        <w:rPr>
          <w:rFonts w:ascii="Verdana" w:eastAsia="Verdana" w:hAnsi="Verdana" w:cs="Verdana"/>
          <w:sz w:val="24"/>
          <w:szCs w:val="24"/>
        </w:rPr>
        <w:t>ati</w:t>
      </w:r>
      <w:r w:rsidR="00EC3E59" w:rsidRPr="009E5163">
        <w:rPr>
          <w:rFonts w:ascii="Verdana" w:eastAsia="Verdana" w:hAnsi="Verdana" w:cs="Verdana"/>
          <w:spacing w:val="-2"/>
          <w:sz w:val="24"/>
          <w:szCs w:val="24"/>
        </w:rPr>
        <w:t>v</w:t>
      </w:r>
      <w:r w:rsidR="00EC3E59" w:rsidRPr="009E5163">
        <w:rPr>
          <w:rFonts w:ascii="Verdana" w:eastAsia="Verdana" w:hAnsi="Verdana" w:cs="Verdana"/>
          <w:sz w:val="24"/>
          <w:szCs w:val="24"/>
        </w:rPr>
        <w:t>e e</w:t>
      </w:r>
      <w:r w:rsidR="00EC3E59" w:rsidRPr="009E5163">
        <w:rPr>
          <w:rFonts w:ascii="Verdana" w:eastAsia="Verdana" w:hAnsi="Verdana" w:cs="Verdana"/>
          <w:spacing w:val="-3"/>
          <w:sz w:val="24"/>
          <w:szCs w:val="24"/>
        </w:rPr>
        <w:t>x</w:t>
      </w:r>
      <w:r w:rsidR="00EC3E59" w:rsidRPr="009E5163">
        <w:rPr>
          <w:rFonts w:ascii="Verdana" w:eastAsia="Verdana" w:hAnsi="Verdana" w:cs="Verdana"/>
          <w:sz w:val="24"/>
          <w:szCs w:val="24"/>
        </w:rPr>
        <w:t>ercises</w:t>
      </w:r>
    </w:p>
    <w:p w:rsidR="00886ADE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886ADE" w:rsidRPr="009E5163">
        <w:rPr>
          <w:rFonts w:ascii="Verdana" w:eastAsia="Verdana" w:hAnsi="Verdana" w:cs="Verdana"/>
          <w:sz w:val="24"/>
          <w:szCs w:val="24"/>
        </w:rPr>
        <w:t>Individual contribution is monitored in group work</w:t>
      </w:r>
    </w:p>
    <w:p w:rsidR="00EC3E59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EC3E59" w:rsidRPr="009E5163">
        <w:rPr>
          <w:rFonts w:ascii="Verdana" w:eastAsia="Verdana" w:hAnsi="Verdana" w:cs="Verdana"/>
          <w:spacing w:val="-6"/>
          <w:position w:val="-1"/>
          <w:sz w:val="24"/>
          <w:szCs w:val="24"/>
        </w:rPr>
        <w:t>P</w:t>
      </w:r>
      <w:r w:rsidR="00EC3E59" w:rsidRPr="009E5163">
        <w:rPr>
          <w:rFonts w:ascii="Verdana" w:eastAsia="Verdana" w:hAnsi="Verdana" w:cs="Verdana"/>
          <w:position w:val="-1"/>
          <w:sz w:val="24"/>
          <w:szCs w:val="24"/>
        </w:rPr>
        <w:t xml:space="preserve">ortfolios </w:t>
      </w:r>
    </w:p>
    <w:p w:rsidR="00C97195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97195" w:rsidRPr="009E5163">
        <w:rPr>
          <w:rFonts w:ascii="Verdana" w:eastAsia="Verdana" w:hAnsi="Verdana" w:cs="Verdana"/>
          <w:position w:val="-1"/>
          <w:sz w:val="24"/>
          <w:szCs w:val="24"/>
        </w:rPr>
        <w:t>Comments from peers or the instructor</w:t>
      </w:r>
    </w:p>
    <w:p w:rsidR="00EC3E59" w:rsidRDefault="00EC3E59" w:rsidP="00B564C7">
      <w:pPr>
        <w:spacing w:after="0" w:line="360" w:lineRule="auto"/>
        <w:rPr>
          <w:sz w:val="20"/>
          <w:szCs w:val="20"/>
        </w:rPr>
      </w:pPr>
    </w:p>
    <w:p w:rsidR="00EC3E59" w:rsidRDefault="00EC3E59" w:rsidP="00B564C7">
      <w:pPr>
        <w:spacing w:after="0" w:line="360" w:lineRule="auto"/>
        <w:rPr>
          <w:sz w:val="20"/>
          <w:szCs w:val="20"/>
        </w:rPr>
      </w:pPr>
    </w:p>
    <w:p w:rsidR="00614F11" w:rsidRPr="0048604C" w:rsidRDefault="00614F11" w:rsidP="00B564C7">
      <w:pPr>
        <w:spacing w:after="0" w:line="360" w:lineRule="auto"/>
        <w:ind w:left="100" w:right="-20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 w:rsidRPr="0048604C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Social </w:t>
      </w:r>
      <w:r w:rsidR="006D126D">
        <w:rPr>
          <w:rFonts w:ascii="Verdana" w:eastAsia="Verdana" w:hAnsi="Verdana" w:cs="Verdana"/>
          <w:b/>
          <w:bCs/>
          <w:sz w:val="24"/>
          <w:szCs w:val="24"/>
          <w:u w:val="single"/>
        </w:rPr>
        <w:t>Affordance</w:t>
      </w:r>
    </w:p>
    <w:p w:rsidR="0048604C" w:rsidRDefault="0048604C" w:rsidP="00B564C7">
      <w:pPr>
        <w:spacing w:after="0" w:line="360" w:lineRule="auto"/>
        <w:ind w:left="100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F1395D" w:rsidRPr="0048604C" w:rsidRDefault="00C07C3C" w:rsidP="00B564C7">
      <w:pPr>
        <w:spacing w:after="0" w:line="360" w:lineRule="auto"/>
        <w:ind w:left="100" w:right="-20"/>
        <w:rPr>
          <w:rFonts w:ascii="Verdana" w:eastAsia="Verdana" w:hAnsi="Verdana" w:cs="Verdana"/>
          <w:b/>
          <w:bCs/>
          <w:sz w:val="24"/>
          <w:szCs w:val="24"/>
        </w:rPr>
      </w:pPr>
      <w:r w:rsidRPr="0048604C">
        <w:rPr>
          <w:rFonts w:ascii="Verdana" w:eastAsia="Verdana" w:hAnsi="Verdana" w:cs="Verdana"/>
          <w:b/>
          <w:bCs/>
          <w:sz w:val="24"/>
          <w:szCs w:val="24"/>
        </w:rPr>
        <w:t>S</w:t>
      </w:r>
      <w:r w:rsidR="00F1395D" w:rsidRPr="0048604C">
        <w:rPr>
          <w:rFonts w:ascii="Verdana" w:eastAsia="Verdana" w:hAnsi="Verdana" w:cs="Verdana"/>
          <w:b/>
          <w:bCs/>
          <w:sz w:val="24"/>
          <w:szCs w:val="24"/>
        </w:rPr>
        <w:t>afe and comfortable environment</w:t>
      </w:r>
      <w:r w:rsidR="006D126D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bookmarkStart w:id="1" w:name="OLE_LINK3"/>
      <w:bookmarkStart w:id="2" w:name="OLE_LINK4"/>
      <w:r w:rsidR="006D126D" w:rsidRPr="006D126D">
        <w:rPr>
          <w:rFonts w:ascii="Verdana" w:eastAsia="Verdana" w:hAnsi="Verdana" w:cs="Verdana"/>
          <w:bCs/>
          <w:sz w:val="24"/>
          <w:szCs w:val="24"/>
        </w:rPr>
        <w:t>(Does the tool provide any of the follows?)</w:t>
      </w:r>
      <w:bookmarkEnd w:id="1"/>
      <w:bookmarkEnd w:id="2"/>
    </w:p>
    <w:p w:rsidR="002078FA" w:rsidRPr="009E5163" w:rsidRDefault="009E5163" w:rsidP="00B564C7">
      <w:pPr>
        <w:spacing w:after="0" w:line="360" w:lineRule="auto"/>
        <w:ind w:left="102" w:right="-23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>A closed (password-protected) environment</w:t>
      </w:r>
    </w:p>
    <w:p w:rsidR="002078FA" w:rsidRPr="009E5163" w:rsidRDefault="009E5163" w:rsidP="00B564C7">
      <w:pPr>
        <w:spacing w:after="0" w:line="360" w:lineRule="auto"/>
        <w:ind w:left="102" w:right="-23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 xml:space="preserve">Learners </w:t>
      </w:r>
      <w:r w:rsidR="00C07C3C" w:rsidRPr="009E5163">
        <w:rPr>
          <w:rFonts w:ascii="Verdana" w:eastAsia="Verdana" w:hAnsi="Verdana" w:cs="Verdana"/>
          <w:bCs/>
          <w:sz w:val="24"/>
          <w:szCs w:val="24"/>
        </w:rPr>
        <w:t xml:space="preserve">can be </w:t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 xml:space="preserve">anonymous </w:t>
      </w:r>
    </w:p>
    <w:p w:rsidR="002078FA" w:rsidRPr="009E5163" w:rsidRDefault="009E5163" w:rsidP="00B564C7">
      <w:pPr>
        <w:spacing w:after="0" w:line="360" w:lineRule="auto"/>
        <w:ind w:left="102" w:right="-23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F1395D" w:rsidRPr="009E5163">
        <w:rPr>
          <w:rFonts w:ascii="Verdana" w:eastAsia="Verdana" w:hAnsi="Verdana" w:cs="Verdana"/>
          <w:bCs/>
          <w:sz w:val="24"/>
          <w:szCs w:val="24"/>
        </w:rPr>
        <w:t>Allow editing/removal after posting</w:t>
      </w:r>
    </w:p>
    <w:p w:rsidR="002078FA" w:rsidRPr="009E5163" w:rsidRDefault="009E5163" w:rsidP="00B564C7">
      <w:pPr>
        <w:spacing w:after="0" w:line="360" w:lineRule="auto"/>
        <w:ind w:left="102" w:right="-23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07C3C" w:rsidRPr="009E5163">
        <w:rPr>
          <w:rFonts w:ascii="Verdana" w:eastAsia="Verdana" w:hAnsi="Verdana" w:cs="Verdana"/>
          <w:bCs/>
          <w:sz w:val="24"/>
          <w:szCs w:val="24"/>
        </w:rPr>
        <w:t xml:space="preserve">Postings </w:t>
      </w:r>
      <w:r w:rsidR="00226CB6" w:rsidRPr="009E5163">
        <w:rPr>
          <w:rFonts w:ascii="Verdana" w:eastAsia="Verdana" w:hAnsi="Verdana" w:cs="Verdana"/>
          <w:bCs/>
          <w:sz w:val="24"/>
          <w:szCs w:val="24"/>
        </w:rPr>
        <w:t>can</w:t>
      </w:r>
      <w:r w:rsidR="00C07C3C" w:rsidRPr="009E5163">
        <w:rPr>
          <w:rFonts w:ascii="Verdana" w:eastAsia="Verdana" w:hAnsi="Verdana" w:cs="Verdana"/>
          <w:bCs/>
          <w:sz w:val="24"/>
          <w:szCs w:val="24"/>
        </w:rPr>
        <w:t xml:space="preserve"> be moderated</w:t>
      </w:r>
    </w:p>
    <w:p w:rsidR="00C07C3C" w:rsidRPr="009E5163" w:rsidRDefault="009E5163" w:rsidP="00B564C7">
      <w:pPr>
        <w:spacing w:after="0" w:line="360" w:lineRule="auto"/>
        <w:ind w:left="102" w:right="-23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07C3C" w:rsidRPr="009E5163">
        <w:rPr>
          <w:rFonts w:ascii="Verdana" w:eastAsia="Verdana" w:hAnsi="Verdana" w:cs="Verdana"/>
          <w:bCs/>
          <w:sz w:val="24"/>
          <w:szCs w:val="24"/>
        </w:rPr>
        <w:t>Privacy is protected</w:t>
      </w:r>
    </w:p>
    <w:p w:rsidR="00F1395D" w:rsidRPr="00F1395D" w:rsidRDefault="00F1395D" w:rsidP="00B564C7">
      <w:pPr>
        <w:pStyle w:val="ListParagraph"/>
        <w:spacing w:after="0" w:line="360" w:lineRule="auto"/>
        <w:ind w:left="460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EB32D4" w:rsidRDefault="00CF67CB" w:rsidP="00B564C7">
      <w:pPr>
        <w:spacing w:after="0" w:line="36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Promote interaction and communication</w:t>
      </w:r>
      <w:r w:rsidR="00C636BF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C636BF" w:rsidRPr="006D126D">
        <w:rPr>
          <w:rFonts w:ascii="Verdana" w:eastAsia="Verdana" w:hAnsi="Verdana" w:cs="Verdana"/>
          <w:bCs/>
          <w:sz w:val="24"/>
          <w:szCs w:val="24"/>
        </w:rPr>
        <w:t>(Does the tool provide any of the follows?)</w:t>
      </w:r>
    </w:p>
    <w:p w:rsidR="00EB32D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6D126D" w:rsidRPr="009E5163">
        <w:rPr>
          <w:rFonts w:ascii="Verdana" w:eastAsia="Verdana" w:hAnsi="Verdana" w:cs="Verdana"/>
          <w:sz w:val="24"/>
          <w:szCs w:val="24"/>
        </w:rPr>
        <w:t>It shows the profiles of s</w:t>
      </w:r>
      <w:r w:rsidR="00CF67CB" w:rsidRPr="009E5163">
        <w:rPr>
          <w:rFonts w:ascii="Verdana" w:eastAsia="Verdana" w:hAnsi="Verdana" w:cs="Verdana"/>
          <w:sz w:val="24"/>
          <w:szCs w:val="24"/>
        </w:rPr>
        <w:t>tudents</w:t>
      </w:r>
      <w:r w:rsidR="006D126D" w:rsidRPr="009E5163">
        <w:rPr>
          <w:rFonts w:ascii="Verdana" w:eastAsia="Verdana" w:hAnsi="Verdana" w:cs="Verdana"/>
          <w:sz w:val="24"/>
          <w:szCs w:val="24"/>
        </w:rPr>
        <w:t>/teacher</w:t>
      </w:r>
      <w:r w:rsidR="00CF67CB" w:rsidRPr="009E5163">
        <w:rPr>
          <w:rFonts w:ascii="Verdana" w:eastAsia="Verdana" w:hAnsi="Verdana" w:cs="Verdana"/>
          <w:sz w:val="24"/>
          <w:szCs w:val="24"/>
        </w:rPr>
        <w:t xml:space="preserve"> </w:t>
      </w:r>
    </w:p>
    <w:p w:rsidR="00EB32D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6D126D" w:rsidRPr="009E5163">
        <w:rPr>
          <w:rFonts w:ascii="Verdana" w:eastAsia="Verdana" w:hAnsi="Verdana" w:cs="Verdana"/>
          <w:sz w:val="24"/>
          <w:szCs w:val="24"/>
        </w:rPr>
        <w:t xml:space="preserve"> </w:t>
      </w:r>
      <w:r w:rsidR="00CF67CB" w:rsidRPr="009E5163">
        <w:rPr>
          <w:rFonts w:ascii="Verdana" w:eastAsia="Verdana" w:hAnsi="Verdana" w:cs="Verdana"/>
          <w:sz w:val="24"/>
          <w:szCs w:val="24"/>
        </w:rPr>
        <w:t>“Ice-brea</w:t>
      </w:r>
      <w:r w:rsidR="00CF67CB" w:rsidRPr="009E5163">
        <w:rPr>
          <w:rFonts w:ascii="Verdana" w:eastAsia="Verdana" w:hAnsi="Verdana" w:cs="Verdana"/>
          <w:spacing w:val="-3"/>
          <w:sz w:val="24"/>
          <w:szCs w:val="24"/>
        </w:rPr>
        <w:t>k</w:t>
      </w:r>
      <w:r w:rsidR="00CF67CB" w:rsidRPr="009E5163">
        <w:rPr>
          <w:rFonts w:ascii="Verdana" w:eastAsia="Verdana" w:hAnsi="Verdana" w:cs="Verdana"/>
          <w:sz w:val="24"/>
          <w:szCs w:val="24"/>
        </w:rPr>
        <w:t>e</w:t>
      </w:r>
      <w:r w:rsidR="00CF67CB" w:rsidRPr="009E5163">
        <w:rPr>
          <w:rFonts w:ascii="Verdana" w:eastAsia="Verdana" w:hAnsi="Verdana" w:cs="Verdana"/>
          <w:spacing w:val="3"/>
          <w:sz w:val="24"/>
          <w:szCs w:val="24"/>
        </w:rPr>
        <w:t>r</w:t>
      </w:r>
      <w:r w:rsidR="00CF67CB" w:rsidRPr="009E5163">
        <w:rPr>
          <w:rFonts w:ascii="Verdana" w:eastAsia="Verdana" w:hAnsi="Verdana" w:cs="Verdana"/>
          <w:sz w:val="24"/>
          <w:szCs w:val="24"/>
        </w:rPr>
        <w:t>” activi</w:t>
      </w:r>
      <w:r w:rsidR="00CF67CB" w:rsidRPr="009E5163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6D126D" w:rsidRPr="009E5163">
        <w:rPr>
          <w:rFonts w:ascii="Verdana" w:eastAsia="Verdana" w:hAnsi="Verdana" w:cs="Verdana"/>
          <w:sz w:val="24"/>
          <w:szCs w:val="24"/>
        </w:rPr>
        <w:t xml:space="preserve">y can be organized </w:t>
      </w:r>
    </w:p>
    <w:p w:rsidR="00EB32D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F67CB" w:rsidRPr="009E5163">
        <w:rPr>
          <w:rFonts w:ascii="Verdana" w:eastAsia="Verdana" w:hAnsi="Verdana" w:cs="Verdana"/>
          <w:sz w:val="24"/>
          <w:szCs w:val="24"/>
        </w:rPr>
        <w:t xml:space="preserve">Netiquette </w:t>
      </w:r>
      <w:r w:rsidR="006D126D" w:rsidRPr="009E5163">
        <w:rPr>
          <w:rFonts w:ascii="Verdana" w:eastAsia="Verdana" w:hAnsi="Verdana" w:cs="Verdana"/>
          <w:sz w:val="24"/>
          <w:szCs w:val="24"/>
        </w:rPr>
        <w:t>can be</w:t>
      </w:r>
      <w:r w:rsidR="00C7532B" w:rsidRPr="009E5163">
        <w:rPr>
          <w:rFonts w:ascii="Verdana" w:eastAsia="Verdana" w:hAnsi="Verdana" w:cs="Verdana"/>
          <w:sz w:val="24"/>
          <w:szCs w:val="24"/>
        </w:rPr>
        <w:t xml:space="preserve"> </w:t>
      </w:r>
      <w:r w:rsidR="00CF67CB" w:rsidRPr="009E5163">
        <w:rPr>
          <w:rFonts w:ascii="Verdana" w:eastAsia="Verdana" w:hAnsi="Verdana" w:cs="Verdana"/>
          <w:sz w:val="24"/>
          <w:szCs w:val="24"/>
        </w:rPr>
        <w:t>described and enforced</w:t>
      </w:r>
    </w:p>
    <w:p w:rsidR="006D126D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F67CB" w:rsidRPr="009E5163">
        <w:rPr>
          <w:rFonts w:ascii="Verdana" w:eastAsia="Verdana" w:hAnsi="Verdana" w:cs="Verdana"/>
          <w:sz w:val="24"/>
          <w:szCs w:val="24"/>
        </w:rPr>
        <w:t xml:space="preserve">Student participation is </w:t>
      </w:r>
      <w:r w:rsidR="006D126D" w:rsidRPr="009E5163">
        <w:rPr>
          <w:rFonts w:ascii="Verdana" w:eastAsia="Verdana" w:hAnsi="Verdana" w:cs="Verdana"/>
          <w:sz w:val="24"/>
          <w:szCs w:val="24"/>
        </w:rPr>
        <w:t>encouraged</w:t>
      </w:r>
    </w:p>
    <w:p w:rsidR="00EB32D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6D126D" w:rsidRPr="009E5163">
        <w:rPr>
          <w:rFonts w:ascii="Verdana" w:eastAsia="Verdana" w:hAnsi="Verdana" w:cs="Verdana"/>
          <w:sz w:val="24"/>
          <w:szCs w:val="24"/>
        </w:rPr>
        <w:t xml:space="preserve">Student participation </w:t>
      </w:r>
      <w:r w:rsidR="000968F0" w:rsidRPr="009E5163">
        <w:rPr>
          <w:rFonts w:ascii="Verdana" w:eastAsia="Verdana" w:hAnsi="Verdana" w:cs="Verdana"/>
          <w:sz w:val="24"/>
          <w:szCs w:val="24"/>
        </w:rPr>
        <w:t>can be</w:t>
      </w:r>
      <w:r w:rsidR="006D126D" w:rsidRPr="009E5163">
        <w:rPr>
          <w:rFonts w:ascii="Verdana" w:eastAsia="Verdana" w:hAnsi="Verdana" w:cs="Verdana"/>
          <w:sz w:val="24"/>
          <w:szCs w:val="24"/>
        </w:rPr>
        <w:t xml:space="preserve"> </w:t>
      </w:r>
      <w:r w:rsidR="000968F0" w:rsidRPr="009E5163">
        <w:rPr>
          <w:rFonts w:ascii="Verdana" w:eastAsia="Verdana" w:hAnsi="Verdana" w:cs="Verdana"/>
          <w:sz w:val="24"/>
          <w:szCs w:val="24"/>
        </w:rPr>
        <w:t>monitored</w:t>
      </w:r>
      <w:r w:rsidR="00CF67CB" w:rsidRPr="009E5163">
        <w:rPr>
          <w:rFonts w:ascii="Verdana" w:eastAsia="Verdana" w:hAnsi="Verdana" w:cs="Verdana"/>
          <w:sz w:val="24"/>
          <w:szCs w:val="24"/>
        </w:rPr>
        <w:t xml:space="preserve"> </w:t>
      </w:r>
    </w:p>
    <w:p w:rsidR="00EB32D4" w:rsidRDefault="00EB32D4" w:rsidP="00B564C7">
      <w:pPr>
        <w:spacing w:after="0" w:line="360" w:lineRule="auto"/>
        <w:rPr>
          <w:sz w:val="18"/>
          <w:szCs w:val="18"/>
        </w:rPr>
      </w:pPr>
    </w:p>
    <w:p w:rsidR="0050688A" w:rsidRDefault="0050688A" w:rsidP="00B564C7">
      <w:pPr>
        <w:spacing w:after="0" w:line="360" w:lineRule="auto"/>
        <w:rPr>
          <w:sz w:val="18"/>
          <w:szCs w:val="18"/>
        </w:rPr>
      </w:pPr>
    </w:p>
    <w:p w:rsidR="00A729B4" w:rsidRDefault="00A729B4" w:rsidP="00B564C7">
      <w:pPr>
        <w:spacing w:after="0" w:line="36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Appropriate tools to facilitate communication</w:t>
      </w:r>
      <w:r w:rsidR="00C636BF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C636BF" w:rsidRPr="006D126D">
        <w:rPr>
          <w:rFonts w:ascii="Verdana" w:eastAsia="Verdana" w:hAnsi="Verdana" w:cs="Verdana"/>
          <w:bCs/>
          <w:sz w:val="24"/>
          <w:szCs w:val="24"/>
        </w:rPr>
        <w:t>(</w:t>
      </w:r>
      <w:r w:rsidR="00C636BF">
        <w:rPr>
          <w:rFonts w:ascii="Verdana" w:eastAsia="Verdana" w:hAnsi="Verdana" w:cs="Verdana"/>
          <w:bCs/>
          <w:sz w:val="24"/>
          <w:szCs w:val="24"/>
        </w:rPr>
        <w:t>Does</w:t>
      </w:r>
      <w:r w:rsidR="00C636BF" w:rsidRPr="006D126D">
        <w:rPr>
          <w:rFonts w:ascii="Verdana" w:eastAsia="Verdana" w:hAnsi="Verdana" w:cs="Verdana"/>
          <w:bCs/>
          <w:sz w:val="24"/>
          <w:szCs w:val="24"/>
        </w:rPr>
        <w:t xml:space="preserve"> the tool</w:t>
      </w:r>
      <w:r w:rsidR="00C636BF">
        <w:rPr>
          <w:rFonts w:ascii="Verdana" w:eastAsia="Verdana" w:hAnsi="Verdana" w:cs="Verdana"/>
          <w:bCs/>
          <w:sz w:val="24"/>
          <w:szCs w:val="24"/>
        </w:rPr>
        <w:t xml:space="preserve"> </w:t>
      </w:r>
      <w:r w:rsidR="00C636BF" w:rsidRPr="006D126D">
        <w:rPr>
          <w:rFonts w:ascii="Verdana" w:eastAsia="Verdana" w:hAnsi="Verdana" w:cs="Verdana"/>
          <w:bCs/>
          <w:sz w:val="24"/>
          <w:szCs w:val="24"/>
        </w:rPr>
        <w:t>provide any of the follows?)</w:t>
      </w:r>
    </w:p>
    <w:p w:rsidR="00A729B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07C3C" w:rsidRPr="009E5163">
        <w:rPr>
          <w:rFonts w:ascii="Verdana" w:eastAsia="Verdana" w:hAnsi="Verdana" w:cs="Verdana"/>
          <w:sz w:val="24"/>
          <w:szCs w:val="24"/>
        </w:rPr>
        <w:t>Asynchronous d</w:t>
      </w:r>
      <w:r w:rsidR="00A729B4" w:rsidRPr="009E5163">
        <w:rPr>
          <w:rFonts w:ascii="Verdana" w:eastAsia="Verdana" w:hAnsi="Verdana" w:cs="Verdana"/>
          <w:sz w:val="24"/>
          <w:szCs w:val="24"/>
        </w:rPr>
        <w:t>iscussion boards</w:t>
      </w:r>
    </w:p>
    <w:p w:rsidR="00A729B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A729B4" w:rsidRPr="009E5163">
        <w:rPr>
          <w:rFonts w:ascii="Verdana" w:eastAsia="Verdana" w:hAnsi="Verdana" w:cs="Verdana"/>
          <w:spacing w:val="-4"/>
          <w:sz w:val="24"/>
          <w:szCs w:val="24"/>
        </w:rPr>
        <w:t>S</w:t>
      </w:r>
      <w:r w:rsidR="00A729B4" w:rsidRPr="009E5163">
        <w:rPr>
          <w:rFonts w:ascii="Verdana" w:eastAsia="Verdana" w:hAnsi="Verdana" w:cs="Verdana"/>
          <w:sz w:val="24"/>
          <w:szCs w:val="24"/>
        </w:rPr>
        <w:t>ynchronous “chats”</w:t>
      </w:r>
    </w:p>
    <w:p w:rsidR="00A729B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A729B4" w:rsidRPr="009E5163">
        <w:rPr>
          <w:rFonts w:ascii="Verdana" w:eastAsia="Verdana" w:hAnsi="Verdana" w:cs="Verdana"/>
          <w:sz w:val="24"/>
          <w:szCs w:val="24"/>
        </w:rPr>
        <w:t>Email</w:t>
      </w:r>
    </w:p>
    <w:p w:rsidR="00A729B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A729B4" w:rsidRPr="009E5163">
        <w:rPr>
          <w:rFonts w:ascii="Verdana" w:eastAsia="Verdana" w:hAnsi="Verdana" w:cs="Verdana"/>
          <w:sz w:val="24"/>
          <w:szCs w:val="24"/>
        </w:rPr>
        <w:t>Video-conferencing</w:t>
      </w:r>
    </w:p>
    <w:p w:rsidR="00A729B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A729B4" w:rsidRPr="009E5163">
        <w:rPr>
          <w:rFonts w:ascii="Verdana" w:eastAsia="Verdana" w:hAnsi="Verdana" w:cs="Verdana"/>
          <w:sz w:val="24"/>
          <w:szCs w:val="24"/>
        </w:rPr>
        <w:t>Instant messaging</w:t>
      </w:r>
    </w:p>
    <w:p w:rsidR="00A729B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A729B4" w:rsidRPr="009E5163">
        <w:rPr>
          <w:rFonts w:ascii="Verdana" w:eastAsia="Verdana" w:hAnsi="Verdana" w:cs="Verdana"/>
          <w:sz w:val="24"/>
          <w:szCs w:val="24"/>
        </w:rPr>
        <w:t>Other social media tools</w:t>
      </w:r>
    </w:p>
    <w:p w:rsidR="00A729B4" w:rsidRDefault="00A729B4" w:rsidP="00B564C7">
      <w:pPr>
        <w:spacing w:after="0" w:line="360" w:lineRule="auto"/>
        <w:rPr>
          <w:sz w:val="24"/>
          <w:szCs w:val="24"/>
        </w:rPr>
      </w:pPr>
    </w:p>
    <w:p w:rsidR="00A729B4" w:rsidRPr="0048604C" w:rsidRDefault="006D126D" w:rsidP="00B564C7">
      <w:pPr>
        <w:spacing w:after="0" w:line="360" w:lineRule="auto"/>
        <w:ind w:left="120" w:right="-20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Technical Affordance</w:t>
      </w:r>
    </w:p>
    <w:p w:rsidR="00F1395D" w:rsidRDefault="00F1395D" w:rsidP="00B564C7">
      <w:pPr>
        <w:spacing w:after="0" w:line="360" w:lineRule="auto"/>
        <w:rPr>
          <w:sz w:val="26"/>
          <w:szCs w:val="26"/>
        </w:rPr>
      </w:pPr>
    </w:p>
    <w:p w:rsidR="00C07C3C" w:rsidRDefault="00C07C3C" w:rsidP="00B564C7">
      <w:pPr>
        <w:spacing w:after="0" w:line="360" w:lineRule="auto"/>
        <w:ind w:left="120" w:right="-14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Usability</w:t>
      </w:r>
    </w:p>
    <w:p w:rsidR="00925813" w:rsidRPr="009E5163" w:rsidRDefault="009E5163" w:rsidP="00B564C7">
      <w:pPr>
        <w:spacing w:after="0" w:line="360" w:lineRule="auto"/>
        <w:ind w:left="120" w:right="-14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925813" w:rsidRPr="009E5163">
        <w:rPr>
          <w:rFonts w:ascii="Verdana" w:eastAsia="Verdana" w:hAnsi="Verdana" w:cs="Verdana"/>
          <w:bCs/>
          <w:sz w:val="24"/>
          <w:szCs w:val="24"/>
        </w:rPr>
        <w:t>Easy to learn</w:t>
      </w:r>
    </w:p>
    <w:p w:rsidR="00C07C3C" w:rsidRPr="009E5163" w:rsidRDefault="009E5163" w:rsidP="00B564C7">
      <w:pPr>
        <w:spacing w:after="0" w:line="360" w:lineRule="auto"/>
        <w:ind w:left="120" w:right="-14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07C3C" w:rsidRPr="009E5163">
        <w:rPr>
          <w:rFonts w:ascii="Verdana" w:eastAsia="Verdana" w:hAnsi="Verdana" w:cs="Verdana"/>
          <w:bCs/>
          <w:sz w:val="24"/>
          <w:szCs w:val="24"/>
        </w:rPr>
        <w:t xml:space="preserve">Easy to </w:t>
      </w:r>
      <w:r w:rsidR="00925813" w:rsidRPr="009E5163">
        <w:rPr>
          <w:rFonts w:ascii="Verdana" w:eastAsia="Verdana" w:hAnsi="Verdana" w:cs="Verdana"/>
          <w:bCs/>
          <w:sz w:val="24"/>
          <w:szCs w:val="24"/>
        </w:rPr>
        <w:t>navigate</w:t>
      </w:r>
    </w:p>
    <w:p w:rsidR="00C07C3C" w:rsidRPr="009E5163" w:rsidRDefault="009E5163" w:rsidP="00B564C7">
      <w:pPr>
        <w:spacing w:after="0" w:line="360" w:lineRule="auto"/>
        <w:ind w:left="120" w:right="-14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07C3C" w:rsidRPr="009E5163">
        <w:rPr>
          <w:rFonts w:ascii="Verdana" w:eastAsia="Verdana" w:hAnsi="Verdana" w:cs="Verdana"/>
          <w:bCs/>
          <w:sz w:val="24"/>
          <w:szCs w:val="24"/>
        </w:rPr>
        <w:t>Easy to access</w:t>
      </w:r>
    </w:p>
    <w:p w:rsidR="00C07C3C" w:rsidRPr="009E5163" w:rsidRDefault="009E5163" w:rsidP="00B564C7">
      <w:pPr>
        <w:spacing w:after="0" w:line="360" w:lineRule="auto"/>
        <w:ind w:left="120" w:right="-14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07C3C" w:rsidRPr="009E5163">
        <w:rPr>
          <w:rFonts w:ascii="Verdana" w:eastAsia="Verdana" w:hAnsi="Verdana" w:cs="Verdana"/>
          <w:bCs/>
          <w:sz w:val="24"/>
          <w:szCs w:val="24"/>
        </w:rPr>
        <w:t>Error free</w:t>
      </w:r>
    </w:p>
    <w:p w:rsidR="00384C3F" w:rsidRPr="009E5163" w:rsidRDefault="009E5163" w:rsidP="00B564C7">
      <w:pPr>
        <w:spacing w:after="0" w:line="360" w:lineRule="auto"/>
        <w:ind w:left="120" w:right="-1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C07C3C" w:rsidRPr="009E5163">
        <w:rPr>
          <w:rFonts w:ascii="Verdana" w:eastAsia="Verdana" w:hAnsi="Verdana" w:cs="Verdana"/>
          <w:bCs/>
          <w:sz w:val="24"/>
          <w:szCs w:val="24"/>
        </w:rPr>
        <w:t xml:space="preserve">Customizable </w:t>
      </w:r>
    </w:p>
    <w:p w:rsidR="00C07C3C" w:rsidRDefault="00C07C3C" w:rsidP="00B564C7">
      <w:pPr>
        <w:pStyle w:val="ListParagraph"/>
        <w:spacing w:after="0" w:line="360" w:lineRule="auto"/>
        <w:ind w:left="495" w:right="-14"/>
        <w:rPr>
          <w:rFonts w:ascii="Verdana" w:eastAsia="Verdana" w:hAnsi="Verdana" w:cs="Verdana"/>
          <w:bCs/>
          <w:sz w:val="24"/>
          <w:szCs w:val="24"/>
        </w:rPr>
      </w:pPr>
    </w:p>
    <w:p w:rsidR="00A729B4" w:rsidRDefault="00A729B4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Aesthetic design</w:t>
      </w:r>
    </w:p>
    <w:p w:rsidR="00A729B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A729B4" w:rsidRPr="009E5163">
        <w:rPr>
          <w:rFonts w:ascii="Verdana" w:eastAsia="Verdana" w:hAnsi="Verdana" w:cs="Verdana"/>
          <w:spacing w:val="-24"/>
          <w:sz w:val="24"/>
          <w:szCs w:val="24"/>
        </w:rPr>
        <w:t>T</w:t>
      </w:r>
      <w:r w:rsidR="00A729B4" w:rsidRPr="009E5163">
        <w:rPr>
          <w:rFonts w:ascii="Verdana" w:eastAsia="Verdana" w:hAnsi="Verdana" w:cs="Verdana"/>
          <w:sz w:val="24"/>
          <w:szCs w:val="24"/>
        </w:rPr>
        <w:t>ypeface is easy to read</w:t>
      </w:r>
    </w:p>
    <w:p w:rsidR="00A729B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A729B4" w:rsidRPr="009E5163">
        <w:rPr>
          <w:rFonts w:ascii="Verdana" w:eastAsia="Verdana" w:hAnsi="Verdana" w:cs="Verdana"/>
          <w:sz w:val="24"/>
          <w:szCs w:val="24"/>
        </w:rPr>
        <w:t>Sufﬁcient cont</w:t>
      </w:r>
      <w:r w:rsidR="00A729B4" w:rsidRPr="009E5163">
        <w:rPr>
          <w:rFonts w:ascii="Verdana" w:eastAsia="Verdana" w:hAnsi="Verdana" w:cs="Verdana"/>
          <w:spacing w:val="-5"/>
          <w:sz w:val="24"/>
          <w:szCs w:val="24"/>
        </w:rPr>
        <w:t>r</w:t>
      </w:r>
      <w:r w:rsidR="00A729B4" w:rsidRPr="009E5163">
        <w:rPr>
          <w:rFonts w:ascii="Verdana" w:eastAsia="Verdana" w:hAnsi="Verdana" w:cs="Verdana"/>
          <w:sz w:val="24"/>
          <w:szCs w:val="24"/>
        </w:rPr>
        <w:t>ast between text and background ma</w:t>
      </w:r>
      <w:r w:rsidR="00A729B4" w:rsidRPr="009E5163">
        <w:rPr>
          <w:rFonts w:ascii="Verdana" w:eastAsia="Verdana" w:hAnsi="Verdana" w:cs="Verdana"/>
          <w:spacing w:val="-4"/>
          <w:sz w:val="24"/>
          <w:szCs w:val="24"/>
        </w:rPr>
        <w:t>k</w:t>
      </w:r>
      <w:r w:rsidR="00A729B4" w:rsidRPr="009E5163">
        <w:rPr>
          <w:rFonts w:ascii="Verdana" w:eastAsia="Verdana" w:hAnsi="Verdana" w:cs="Verdana"/>
          <w:sz w:val="24"/>
          <w:szCs w:val="24"/>
        </w:rPr>
        <w:t>es information easy to read</w:t>
      </w:r>
    </w:p>
    <w:p w:rsidR="00A729B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A729B4" w:rsidRPr="009E5163">
        <w:rPr>
          <w:rFonts w:ascii="Verdana" w:eastAsia="Verdana" w:hAnsi="Verdana" w:cs="Verdana"/>
          <w:sz w:val="24"/>
          <w:szCs w:val="24"/>
        </w:rPr>
        <w:t>Appropriate images supporting course content add visual interest</w:t>
      </w:r>
    </w:p>
    <w:p w:rsidR="00A729B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384C3F" w:rsidRPr="009E5163">
        <w:rPr>
          <w:rFonts w:ascii="Verdana" w:eastAsia="Verdana" w:hAnsi="Verdana" w:cs="Verdana"/>
          <w:sz w:val="24"/>
          <w:szCs w:val="24"/>
        </w:rPr>
        <w:t>C</w:t>
      </w:r>
      <w:r w:rsidR="00A729B4" w:rsidRPr="009E5163">
        <w:rPr>
          <w:rFonts w:ascii="Verdana" w:eastAsia="Verdana" w:hAnsi="Verdana" w:cs="Verdana"/>
          <w:sz w:val="24"/>
          <w:szCs w:val="24"/>
        </w:rPr>
        <w:t xml:space="preserve">ourse pages </w:t>
      </w:r>
      <w:r w:rsidR="00384C3F" w:rsidRPr="009E5163">
        <w:rPr>
          <w:rFonts w:ascii="Verdana" w:eastAsia="Verdana" w:hAnsi="Verdana" w:cs="Verdana"/>
          <w:sz w:val="24"/>
          <w:szCs w:val="24"/>
        </w:rPr>
        <w:t xml:space="preserve">can be in </w:t>
      </w:r>
      <w:r w:rsidR="00A729B4" w:rsidRPr="009E5163">
        <w:rPr>
          <w:rFonts w:ascii="Verdana" w:eastAsia="Verdana" w:hAnsi="Verdana" w:cs="Verdana"/>
          <w:sz w:val="24"/>
          <w:szCs w:val="24"/>
        </w:rPr>
        <w:t>a comfortable length</w:t>
      </w:r>
    </w:p>
    <w:p w:rsidR="00090861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090861" w:rsidRPr="009E5163">
        <w:rPr>
          <w:rFonts w:ascii="Verdana" w:eastAsia="Verdana" w:hAnsi="Verdana" w:cs="Verdana"/>
          <w:sz w:val="24"/>
          <w:szCs w:val="24"/>
        </w:rPr>
        <w:t xml:space="preserve">Attractive </w:t>
      </w:r>
    </w:p>
    <w:p w:rsidR="00C07C3C" w:rsidRPr="00C07C3C" w:rsidRDefault="00C07C3C" w:rsidP="00B564C7">
      <w:pPr>
        <w:spacing w:after="0" w:line="360" w:lineRule="auto"/>
        <w:ind w:right="-20"/>
        <w:rPr>
          <w:rFonts w:ascii="Verdana" w:eastAsia="Verdana" w:hAnsi="Verdana" w:cs="Verdana"/>
          <w:bCs/>
          <w:sz w:val="24"/>
          <w:szCs w:val="24"/>
        </w:rPr>
      </w:pPr>
    </w:p>
    <w:p w:rsidR="00EB32D4" w:rsidRPr="00317364" w:rsidRDefault="00317364" w:rsidP="00B564C7">
      <w:pPr>
        <w:spacing w:after="0" w:line="36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Power </w:t>
      </w:r>
      <w:r>
        <w:rPr>
          <w:rFonts w:ascii="Verdana" w:eastAsia="Verdana" w:hAnsi="Verdana" w:cs="Verdana"/>
          <w:bCs/>
          <w:sz w:val="24"/>
          <w:szCs w:val="24"/>
        </w:rPr>
        <w:t>(Does the tool support the follows?)</w:t>
      </w:r>
    </w:p>
    <w:p w:rsidR="00EB32D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317364">
        <w:rPr>
          <w:rFonts w:ascii="Verdana" w:eastAsia="Verdana" w:hAnsi="Verdana" w:cs="Verdana"/>
          <w:sz w:val="24"/>
          <w:szCs w:val="24"/>
        </w:rPr>
        <w:t>Large cloud storage?</w:t>
      </w:r>
    </w:p>
    <w:p w:rsidR="00317364" w:rsidRDefault="00317364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>
        <w:rPr>
          <w:rFonts w:ascii="Verdana" w:eastAsia="Verdana" w:hAnsi="Verdana" w:cs="Verdana"/>
          <w:sz w:val="24"/>
          <w:szCs w:val="24"/>
        </w:rPr>
      </w:r>
      <w:r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Stable connection</w:t>
      </w:r>
    </w:p>
    <w:p w:rsidR="00EB32D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317364">
        <w:rPr>
          <w:rFonts w:ascii="Verdana" w:eastAsia="Verdana" w:hAnsi="Verdana" w:cs="Verdana"/>
          <w:spacing w:val="-1"/>
          <w:sz w:val="24"/>
          <w:szCs w:val="24"/>
        </w:rPr>
        <w:t>Fast enough access speed</w:t>
      </w:r>
    </w:p>
    <w:p w:rsidR="00317364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317364">
        <w:rPr>
          <w:rFonts w:ascii="Verdana" w:eastAsia="Verdana" w:hAnsi="Verdana" w:cs="Verdana"/>
          <w:sz w:val="24"/>
          <w:szCs w:val="24"/>
        </w:rPr>
        <w:t>Big data recording and analysis</w:t>
      </w:r>
    </w:p>
    <w:p w:rsidR="00EB32D4" w:rsidRPr="009E5163" w:rsidRDefault="009E5163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 w:rsidR="00C3703F">
        <w:rPr>
          <w:rFonts w:ascii="Verdana" w:eastAsia="Verdana" w:hAnsi="Verdana" w:cs="Verdana"/>
          <w:sz w:val="24"/>
          <w:szCs w:val="24"/>
        </w:rPr>
      </w:r>
      <w:r w:rsidR="00C3703F"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317364">
        <w:rPr>
          <w:rFonts w:ascii="Verdana" w:eastAsia="Verdana" w:hAnsi="Verdana" w:cs="Verdana"/>
          <w:sz w:val="24"/>
          <w:szCs w:val="24"/>
        </w:rPr>
        <w:t>Multimedia presentation</w:t>
      </w:r>
    </w:p>
    <w:p w:rsidR="00EB32D4" w:rsidRPr="009E5163" w:rsidRDefault="00EB32D4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</w:p>
    <w:p w:rsidR="00317364" w:rsidRPr="0050688A" w:rsidRDefault="00317364" w:rsidP="00B564C7">
      <w:pPr>
        <w:pStyle w:val="ListParagraph"/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Technical support </w:t>
      </w:r>
      <w:r w:rsidRPr="00384C3F">
        <w:rPr>
          <w:rFonts w:ascii="Verdana" w:eastAsia="Verdana" w:hAnsi="Verdana" w:cs="Verdana"/>
          <w:bCs/>
          <w:sz w:val="24"/>
          <w:szCs w:val="24"/>
        </w:rPr>
        <w:t>(Does the tool provide support on any of the follows?)</w:t>
      </w:r>
    </w:p>
    <w:p w:rsidR="00317364" w:rsidRPr="009E5163" w:rsidRDefault="00317364" w:rsidP="00B564C7">
      <w:pPr>
        <w:tabs>
          <w:tab w:val="left" w:pos="7640"/>
        </w:tabs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>
        <w:rPr>
          <w:rFonts w:ascii="Verdana" w:eastAsia="Verdana" w:hAnsi="Verdana" w:cs="Verdana"/>
          <w:sz w:val="24"/>
          <w:szCs w:val="24"/>
        </w:rPr>
      </w:r>
      <w:r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9E5163">
        <w:rPr>
          <w:rFonts w:ascii="Verdana" w:eastAsia="Verdana" w:hAnsi="Verdana" w:cs="Verdana"/>
          <w:sz w:val="24"/>
          <w:szCs w:val="24"/>
        </w:rPr>
        <w:t xml:space="preserve">Information/tutorials on how to use the program </w:t>
      </w:r>
    </w:p>
    <w:p w:rsidR="00317364" w:rsidRPr="009E5163" w:rsidRDefault="00317364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>
        <w:rPr>
          <w:rFonts w:ascii="Verdana" w:eastAsia="Verdana" w:hAnsi="Verdana" w:cs="Verdana"/>
          <w:sz w:val="24"/>
          <w:szCs w:val="24"/>
        </w:rPr>
      </w:r>
      <w:r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9E5163">
        <w:rPr>
          <w:rFonts w:ascii="Verdana" w:eastAsia="Verdana" w:hAnsi="Verdana" w:cs="Verdana"/>
          <w:sz w:val="24"/>
          <w:szCs w:val="24"/>
        </w:rPr>
        <w:t>Contact information for technical support or Help Desk</w:t>
      </w:r>
    </w:p>
    <w:p w:rsidR="00317364" w:rsidRPr="009E5163" w:rsidRDefault="00317364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>
        <w:rPr>
          <w:rFonts w:ascii="Verdana" w:eastAsia="Verdana" w:hAnsi="Verdana" w:cs="Verdana"/>
          <w:sz w:val="24"/>
          <w:szCs w:val="24"/>
        </w:rPr>
      </w:r>
      <w:r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9E5163">
        <w:rPr>
          <w:rFonts w:ascii="Verdana" w:eastAsia="Verdana" w:hAnsi="Verdana" w:cs="Verdana"/>
          <w:sz w:val="24"/>
          <w:szCs w:val="24"/>
        </w:rPr>
        <w:t xml:space="preserve">Tips for </w:t>
      </w:r>
      <w:r w:rsidRPr="009E5163">
        <w:rPr>
          <w:rFonts w:ascii="Verdana" w:eastAsia="Verdana" w:hAnsi="Verdana" w:cs="Verdana"/>
          <w:spacing w:val="-2"/>
          <w:sz w:val="24"/>
          <w:szCs w:val="24"/>
        </w:rPr>
        <w:t>av</w:t>
      </w:r>
      <w:r w:rsidRPr="009E5163">
        <w:rPr>
          <w:rFonts w:ascii="Verdana" w:eastAsia="Verdana" w:hAnsi="Verdana" w:cs="Verdana"/>
          <w:sz w:val="24"/>
          <w:szCs w:val="24"/>
        </w:rPr>
        <w:t>oiding and dealing with computer viruses</w:t>
      </w:r>
    </w:p>
    <w:p w:rsidR="00317364" w:rsidRPr="009E5163" w:rsidRDefault="00317364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>
        <w:rPr>
          <w:rFonts w:ascii="Verdana" w:eastAsia="Verdana" w:hAnsi="Verdana" w:cs="Verdana"/>
          <w:sz w:val="24"/>
          <w:szCs w:val="24"/>
        </w:rPr>
      </w:r>
      <w:r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9E5163">
        <w:rPr>
          <w:rFonts w:ascii="Verdana" w:eastAsia="Verdana" w:hAnsi="Verdana" w:cs="Verdana"/>
          <w:sz w:val="24"/>
          <w:szCs w:val="24"/>
        </w:rPr>
        <w:t>Sources for a</w:t>
      </w:r>
      <w:r w:rsidRPr="009E5163">
        <w:rPr>
          <w:rFonts w:ascii="Verdana" w:eastAsia="Verdana" w:hAnsi="Verdana" w:cs="Verdana"/>
          <w:spacing w:val="-3"/>
          <w:sz w:val="24"/>
          <w:szCs w:val="24"/>
        </w:rPr>
        <w:t>n</w:t>
      </w:r>
      <w:r w:rsidRPr="009E5163">
        <w:rPr>
          <w:rFonts w:ascii="Verdana" w:eastAsia="Verdana" w:hAnsi="Verdana" w:cs="Verdana"/>
          <w:sz w:val="24"/>
          <w:szCs w:val="24"/>
        </w:rPr>
        <w:t>y required plug-ins (and links)</w:t>
      </w:r>
    </w:p>
    <w:p w:rsidR="00317364" w:rsidRPr="009E5163" w:rsidRDefault="00317364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>
        <w:rPr>
          <w:rFonts w:ascii="Verdana" w:eastAsia="Verdana" w:hAnsi="Verdana" w:cs="Verdana"/>
          <w:sz w:val="24"/>
          <w:szCs w:val="24"/>
        </w:rPr>
      </w:r>
      <w:r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9E5163">
        <w:rPr>
          <w:rFonts w:ascii="Verdana" w:eastAsia="Verdana" w:hAnsi="Verdana" w:cs="Verdana"/>
          <w:sz w:val="24"/>
          <w:szCs w:val="24"/>
        </w:rPr>
        <w:t>It requires minimum computer hard</w:t>
      </w:r>
      <w:r w:rsidRPr="009E5163">
        <w:rPr>
          <w:rFonts w:ascii="Verdana" w:eastAsia="Verdana" w:hAnsi="Verdana" w:cs="Verdana"/>
          <w:spacing w:val="-3"/>
          <w:sz w:val="24"/>
          <w:szCs w:val="24"/>
        </w:rPr>
        <w:t>w</w:t>
      </w:r>
      <w:r w:rsidRPr="009E5163">
        <w:rPr>
          <w:rFonts w:ascii="Verdana" w:eastAsia="Verdana" w:hAnsi="Verdana" w:cs="Verdana"/>
          <w:sz w:val="24"/>
          <w:szCs w:val="24"/>
        </w:rPr>
        <w:t>are and soft</w:t>
      </w:r>
      <w:r w:rsidRPr="009E5163">
        <w:rPr>
          <w:rFonts w:ascii="Verdana" w:eastAsia="Verdana" w:hAnsi="Verdana" w:cs="Verdana"/>
          <w:spacing w:val="-3"/>
          <w:sz w:val="24"/>
          <w:szCs w:val="24"/>
        </w:rPr>
        <w:t>w</w:t>
      </w:r>
      <w:r w:rsidRPr="009E5163">
        <w:rPr>
          <w:rFonts w:ascii="Verdana" w:eastAsia="Verdana" w:hAnsi="Verdana" w:cs="Verdana"/>
          <w:sz w:val="24"/>
          <w:szCs w:val="24"/>
        </w:rPr>
        <w:t xml:space="preserve">are </w:t>
      </w:r>
    </w:p>
    <w:p w:rsidR="00317364" w:rsidRPr="009E5163" w:rsidRDefault="00317364" w:rsidP="00B564C7">
      <w:pPr>
        <w:spacing w:after="0" w:line="36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Verdana" w:hAnsi="Verdana" w:cs="Verdana"/>
          <w:sz w:val="24"/>
          <w:szCs w:val="24"/>
        </w:rPr>
        <w:instrText xml:space="preserve"> FORMCHECKBOX </w:instrText>
      </w:r>
      <w:r>
        <w:rPr>
          <w:rFonts w:ascii="Verdana" w:eastAsia="Verdana" w:hAnsi="Verdana" w:cs="Verdana"/>
          <w:sz w:val="24"/>
          <w:szCs w:val="24"/>
        </w:rPr>
      </w:r>
      <w:r>
        <w:rPr>
          <w:rFonts w:ascii="Verdana" w:eastAsia="Verdana" w:hAnsi="Verdana" w:cs="Verdana"/>
          <w:sz w:val="24"/>
          <w:szCs w:val="24"/>
        </w:rPr>
        <w:fldChar w:fldCharType="separate"/>
      </w:r>
      <w:r>
        <w:rPr>
          <w:rFonts w:ascii="Verdana" w:eastAsia="Verdana" w:hAnsi="Verdana" w:cs="Verdana"/>
          <w:sz w:val="24"/>
          <w:szCs w:val="24"/>
        </w:rPr>
        <w:fldChar w:fldCharType="end"/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9E5163">
        <w:rPr>
          <w:rFonts w:ascii="Verdana" w:eastAsia="Verdana" w:hAnsi="Verdana" w:cs="Verdana"/>
          <w:spacing w:val="-12"/>
          <w:sz w:val="24"/>
          <w:szCs w:val="24"/>
        </w:rPr>
        <w:t>F</w:t>
      </w:r>
      <w:r w:rsidRPr="009E5163">
        <w:rPr>
          <w:rFonts w:ascii="Verdana" w:eastAsia="Verdana" w:hAnsi="Verdana" w:cs="Verdana"/>
          <w:sz w:val="24"/>
          <w:szCs w:val="24"/>
        </w:rPr>
        <w:t xml:space="preserve">AQs </w:t>
      </w:r>
    </w:p>
    <w:p w:rsidR="00D3104A" w:rsidRDefault="00D3104A" w:rsidP="00B564C7">
      <w:pPr>
        <w:spacing w:after="0" w:line="360" w:lineRule="auto"/>
        <w:rPr>
          <w:rFonts w:ascii="Verdana" w:eastAsia="Verdana" w:hAnsi="Verdana" w:cs="Verdana"/>
          <w:sz w:val="24"/>
          <w:szCs w:val="24"/>
        </w:rPr>
      </w:pPr>
    </w:p>
    <w:p w:rsidR="00D3104A" w:rsidRPr="00B564C7" w:rsidRDefault="00D3104A" w:rsidP="00B564C7">
      <w:pPr>
        <w:spacing w:after="0" w:line="360" w:lineRule="auto"/>
        <w:ind w:right="-20"/>
        <w:rPr>
          <w:rFonts w:ascii="Verdana" w:eastAsia="Verdana" w:hAnsi="Verdana" w:cs="Verdana"/>
          <w:b/>
          <w:sz w:val="24"/>
          <w:szCs w:val="24"/>
        </w:rPr>
      </w:pPr>
      <w:r w:rsidRPr="00B564C7">
        <w:rPr>
          <w:rFonts w:ascii="Verdana" w:eastAsia="Verdana" w:hAnsi="Verdana" w:cs="Verdana"/>
          <w:b/>
          <w:sz w:val="24"/>
          <w:szCs w:val="24"/>
        </w:rPr>
        <w:t xml:space="preserve">Additional </w:t>
      </w:r>
      <w:r w:rsidR="00EE4730" w:rsidRPr="00B564C7">
        <w:rPr>
          <w:rFonts w:ascii="Verdana" w:eastAsia="Verdana" w:hAnsi="Verdana" w:cs="Verdana"/>
          <w:b/>
          <w:sz w:val="24"/>
          <w:szCs w:val="24"/>
        </w:rPr>
        <w:t>comments on the affordances of the tool</w:t>
      </w:r>
      <w:r w:rsidRPr="00B564C7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A46CB1" w:rsidRDefault="00B564C7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5B32D" wp14:editId="7F47BC2E">
                <wp:simplePos x="0" y="0"/>
                <wp:positionH relativeFrom="column">
                  <wp:posOffset>-154305</wp:posOffset>
                </wp:positionH>
                <wp:positionV relativeFrom="paragraph">
                  <wp:posOffset>74295</wp:posOffset>
                </wp:positionV>
                <wp:extent cx="6261100" cy="60960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04A" w:rsidRPr="00781A27" w:rsidRDefault="00DF0F2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81A27">
                              <w:rPr>
                                <w:rFonts w:ascii="Verdana" w:hAnsi="Verdana"/>
                              </w:rPr>
                              <w:t xml:space="preserve">Pedagogical </w:t>
                            </w:r>
                            <w:r w:rsidR="00C636BF">
                              <w:rPr>
                                <w:rFonts w:ascii="Verdana" w:hAnsi="Verdana"/>
                              </w:rPr>
                              <w:t>affordance</w:t>
                            </w:r>
                            <w:r w:rsidR="00B564C7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  <w:p w:rsidR="00DF0F2E" w:rsidRPr="00781A27" w:rsidRDefault="00DF0F2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F0F2E" w:rsidRPr="00781A27" w:rsidRDefault="00DF0F2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F0F2E" w:rsidRPr="00781A27" w:rsidRDefault="00DF0F2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F0F2E" w:rsidRPr="00781A27" w:rsidRDefault="00DF0F2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81A27">
                              <w:rPr>
                                <w:rFonts w:ascii="Verdana" w:hAnsi="Verdana"/>
                              </w:rPr>
                              <w:t xml:space="preserve">Social </w:t>
                            </w:r>
                            <w:r w:rsidR="00C636BF">
                              <w:rPr>
                                <w:rFonts w:ascii="Verdana" w:hAnsi="Verdana"/>
                              </w:rPr>
                              <w:t>affordance</w:t>
                            </w:r>
                            <w:r w:rsidR="00B564C7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  <w:p w:rsidR="00DF0F2E" w:rsidRPr="00781A27" w:rsidRDefault="00DF0F2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F0F2E" w:rsidRPr="00781A27" w:rsidRDefault="00DF0F2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F0F2E" w:rsidRPr="00781A27" w:rsidRDefault="00DF0F2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F0F2E" w:rsidRPr="00781A27" w:rsidRDefault="00DF0F2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81A27">
                              <w:rPr>
                                <w:rFonts w:ascii="Verdana" w:hAnsi="Verdana"/>
                              </w:rPr>
                              <w:t xml:space="preserve">Technical </w:t>
                            </w:r>
                            <w:r w:rsidR="00C636BF">
                              <w:rPr>
                                <w:rFonts w:ascii="Verdana" w:hAnsi="Verdana"/>
                              </w:rPr>
                              <w:t>affordance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B32D" id="_x0000_s1027" type="#_x0000_t202" style="position:absolute;margin-left:-12.15pt;margin-top:5.85pt;width:493pt;height:4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">
                <v:textbox>
                  <w:txbxContent>
                    <w:p w:rsidR="00D3104A" w:rsidRPr="00781A27" w:rsidRDefault="00DF0F2E">
                      <w:pPr>
                        <w:rPr>
                          <w:rFonts w:ascii="Verdana" w:hAnsi="Verdana"/>
                        </w:rPr>
                      </w:pPr>
                      <w:r w:rsidRPr="00781A27">
                        <w:rPr>
                          <w:rFonts w:ascii="Verdana" w:hAnsi="Verdana"/>
                        </w:rPr>
                        <w:t xml:space="preserve">Pedagogical </w:t>
                      </w:r>
                      <w:r w:rsidR="00C636BF">
                        <w:rPr>
                          <w:rFonts w:ascii="Verdana" w:hAnsi="Verdana"/>
                        </w:rPr>
                        <w:t>affordance</w:t>
                      </w:r>
                      <w:r w:rsidR="00B564C7">
                        <w:rPr>
                          <w:rFonts w:ascii="Verdana" w:hAnsi="Verdana"/>
                        </w:rPr>
                        <w:t>:</w:t>
                      </w:r>
                    </w:p>
                    <w:p w:rsidR="00DF0F2E" w:rsidRPr="00781A27" w:rsidRDefault="00DF0F2E">
                      <w:pPr>
                        <w:rPr>
                          <w:rFonts w:ascii="Verdana" w:hAnsi="Verdana"/>
                        </w:rPr>
                      </w:pPr>
                    </w:p>
                    <w:p w:rsidR="00DF0F2E" w:rsidRPr="00781A27" w:rsidRDefault="00DF0F2E">
                      <w:pPr>
                        <w:rPr>
                          <w:rFonts w:ascii="Verdana" w:hAnsi="Verdana"/>
                        </w:rPr>
                      </w:pPr>
                    </w:p>
                    <w:p w:rsidR="00DF0F2E" w:rsidRPr="00781A27" w:rsidRDefault="00DF0F2E">
                      <w:pPr>
                        <w:rPr>
                          <w:rFonts w:ascii="Verdana" w:hAnsi="Verdana"/>
                        </w:rPr>
                      </w:pPr>
                    </w:p>
                    <w:p w:rsidR="00DF0F2E" w:rsidRPr="00781A27" w:rsidRDefault="00DF0F2E">
                      <w:pPr>
                        <w:rPr>
                          <w:rFonts w:ascii="Verdana" w:hAnsi="Verdana"/>
                        </w:rPr>
                      </w:pPr>
                      <w:r w:rsidRPr="00781A27">
                        <w:rPr>
                          <w:rFonts w:ascii="Verdana" w:hAnsi="Verdana"/>
                        </w:rPr>
                        <w:t xml:space="preserve">Social </w:t>
                      </w:r>
                      <w:r w:rsidR="00C636BF">
                        <w:rPr>
                          <w:rFonts w:ascii="Verdana" w:hAnsi="Verdana"/>
                        </w:rPr>
                        <w:t>affordance</w:t>
                      </w:r>
                      <w:r w:rsidR="00B564C7">
                        <w:rPr>
                          <w:rFonts w:ascii="Verdana" w:hAnsi="Verdana"/>
                        </w:rPr>
                        <w:t>:</w:t>
                      </w:r>
                    </w:p>
                    <w:p w:rsidR="00DF0F2E" w:rsidRPr="00781A27" w:rsidRDefault="00DF0F2E">
                      <w:pPr>
                        <w:rPr>
                          <w:rFonts w:ascii="Verdana" w:hAnsi="Verdana"/>
                        </w:rPr>
                      </w:pPr>
                    </w:p>
                    <w:p w:rsidR="00DF0F2E" w:rsidRPr="00781A27" w:rsidRDefault="00DF0F2E">
                      <w:pPr>
                        <w:rPr>
                          <w:rFonts w:ascii="Verdana" w:hAnsi="Verdana"/>
                        </w:rPr>
                      </w:pPr>
                    </w:p>
                    <w:p w:rsidR="00DF0F2E" w:rsidRPr="00781A27" w:rsidRDefault="00DF0F2E">
                      <w:pPr>
                        <w:rPr>
                          <w:rFonts w:ascii="Verdana" w:hAnsi="Verdana"/>
                        </w:rPr>
                      </w:pPr>
                    </w:p>
                    <w:p w:rsidR="00DF0F2E" w:rsidRPr="00781A27" w:rsidRDefault="00DF0F2E">
                      <w:pPr>
                        <w:rPr>
                          <w:rFonts w:ascii="Verdana" w:hAnsi="Verdana"/>
                        </w:rPr>
                      </w:pPr>
                      <w:r w:rsidRPr="00781A27">
                        <w:rPr>
                          <w:rFonts w:ascii="Verdana" w:hAnsi="Verdana"/>
                        </w:rPr>
                        <w:t xml:space="preserve">Technical </w:t>
                      </w:r>
                      <w:r w:rsidR="00C636BF">
                        <w:rPr>
                          <w:rFonts w:ascii="Verdana" w:hAnsi="Verdana"/>
                        </w:rPr>
                        <w:t>affordance</w:t>
                      </w:r>
                    </w:p>
                  </w:txbxContent>
                </v:textbox>
              </v:shape>
            </w:pict>
          </mc:Fallback>
        </mc:AlternateContent>
      </w: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D3104A" w:rsidRDefault="00D3104A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 w:type="page"/>
      </w: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A46CB1" w:rsidRPr="00D3104A" w:rsidRDefault="00A46CB1" w:rsidP="00B564C7">
      <w:pPr>
        <w:spacing w:after="0" w:line="360" w:lineRule="auto"/>
        <w:ind w:right="-20"/>
        <w:rPr>
          <w:rFonts w:ascii="Verdana" w:eastAsia="Verdana" w:hAnsi="Verdana" w:cs="Verdana"/>
          <w:sz w:val="24"/>
          <w:szCs w:val="24"/>
        </w:rPr>
      </w:pPr>
    </w:p>
    <w:sectPr w:rsidR="00A46CB1" w:rsidRPr="00D3104A" w:rsidSect="0048604C">
      <w:headerReference w:type="default" r:id="rId8"/>
      <w:pgSz w:w="12240" w:h="15840"/>
      <w:pgMar w:top="600" w:right="640" w:bottom="28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3F" w:rsidRDefault="00C3703F">
      <w:pPr>
        <w:spacing w:after="0" w:line="240" w:lineRule="auto"/>
      </w:pPr>
      <w:r>
        <w:separator/>
      </w:r>
    </w:p>
  </w:endnote>
  <w:endnote w:type="continuationSeparator" w:id="0">
    <w:p w:rsidR="00C3703F" w:rsidRDefault="00C3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3F" w:rsidRDefault="00C3703F">
      <w:pPr>
        <w:spacing w:after="0" w:line="240" w:lineRule="auto"/>
      </w:pPr>
      <w:r>
        <w:separator/>
      </w:r>
    </w:p>
  </w:footnote>
  <w:footnote w:type="continuationSeparator" w:id="0">
    <w:p w:rsidR="00C3703F" w:rsidRDefault="00C3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D4" w:rsidRDefault="00EB32D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69A"/>
    <w:multiLevelType w:val="hybridMultilevel"/>
    <w:tmpl w:val="C928BEFA"/>
    <w:lvl w:ilvl="0" w:tplc="4CC2006A">
      <w:numFmt w:val="bullet"/>
      <w:lvlText w:val=""/>
      <w:lvlJc w:val="left"/>
      <w:pPr>
        <w:ind w:left="59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B1838FC"/>
    <w:multiLevelType w:val="hybridMultilevel"/>
    <w:tmpl w:val="CA98CECC"/>
    <w:lvl w:ilvl="0" w:tplc="4CC2006A">
      <w:numFmt w:val="bullet"/>
      <w:lvlText w:val=""/>
      <w:lvlJc w:val="left"/>
      <w:pPr>
        <w:ind w:left="61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EAA405E"/>
    <w:multiLevelType w:val="hybridMultilevel"/>
    <w:tmpl w:val="0CC89598"/>
    <w:lvl w:ilvl="0" w:tplc="4CC2006A">
      <w:numFmt w:val="bullet"/>
      <w:lvlText w:val=""/>
      <w:lvlJc w:val="left"/>
      <w:pPr>
        <w:ind w:left="49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355"/>
    <w:multiLevelType w:val="hybridMultilevel"/>
    <w:tmpl w:val="10B4421C"/>
    <w:lvl w:ilvl="0" w:tplc="4CC2006A">
      <w:numFmt w:val="bullet"/>
      <w:lvlText w:val=""/>
      <w:lvlJc w:val="left"/>
      <w:pPr>
        <w:ind w:left="49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3DFC"/>
    <w:multiLevelType w:val="hybridMultilevel"/>
    <w:tmpl w:val="37C4D2E2"/>
    <w:lvl w:ilvl="0" w:tplc="AC8E70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6E4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CCA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0EB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4CB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AAF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46F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A5D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0A6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3B4D"/>
    <w:multiLevelType w:val="hybridMultilevel"/>
    <w:tmpl w:val="5532E8C2"/>
    <w:lvl w:ilvl="0" w:tplc="4CC2006A">
      <w:numFmt w:val="bullet"/>
      <w:lvlText w:val=""/>
      <w:lvlJc w:val="left"/>
      <w:pPr>
        <w:ind w:left="49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38A1"/>
    <w:multiLevelType w:val="hybridMultilevel"/>
    <w:tmpl w:val="92B23DB6"/>
    <w:lvl w:ilvl="0" w:tplc="4CC2006A">
      <w:numFmt w:val="bullet"/>
      <w:lvlText w:val=""/>
      <w:lvlJc w:val="left"/>
      <w:pPr>
        <w:ind w:left="480" w:hanging="360"/>
      </w:pPr>
      <w:rPr>
        <w:rFonts w:ascii="Webdings" w:eastAsia="Webdings" w:hAnsi="Webdings" w:cs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E79030D"/>
    <w:multiLevelType w:val="hybridMultilevel"/>
    <w:tmpl w:val="89E82BFA"/>
    <w:lvl w:ilvl="0" w:tplc="4F30647C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F4C3393"/>
    <w:multiLevelType w:val="hybridMultilevel"/>
    <w:tmpl w:val="B0C274D0"/>
    <w:lvl w:ilvl="0" w:tplc="4CC2006A">
      <w:numFmt w:val="bullet"/>
      <w:lvlText w:val=""/>
      <w:lvlJc w:val="left"/>
      <w:pPr>
        <w:ind w:left="49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21D96"/>
    <w:multiLevelType w:val="hybridMultilevel"/>
    <w:tmpl w:val="7C2C1F34"/>
    <w:lvl w:ilvl="0" w:tplc="4CC2006A">
      <w:numFmt w:val="bullet"/>
      <w:lvlText w:val=""/>
      <w:lvlJc w:val="left"/>
      <w:pPr>
        <w:ind w:left="49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A474D"/>
    <w:multiLevelType w:val="hybridMultilevel"/>
    <w:tmpl w:val="6726ACBA"/>
    <w:lvl w:ilvl="0" w:tplc="F48EA0DA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8085D06"/>
    <w:multiLevelType w:val="hybridMultilevel"/>
    <w:tmpl w:val="17543FA0"/>
    <w:lvl w:ilvl="0" w:tplc="4CC2006A">
      <w:numFmt w:val="bullet"/>
      <w:lvlText w:val=""/>
      <w:lvlJc w:val="left"/>
      <w:pPr>
        <w:ind w:left="49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7702C"/>
    <w:multiLevelType w:val="hybridMultilevel"/>
    <w:tmpl w:val="BFCA2870"/>
    <w:lvl w:ilvl="0" w:tplc="AC4ED37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6E8643E"/>
    <w:multiLevelType w:val="hybridMultilevel"/>
    <w:tmpl w:val="B90A4706"/>
    <w:lvl w:ilvl="0" w:tplc="4CC2006A">
      <w:numFmt w:val="bullet"/>
      <w:lvlText w:val=""/>
      <w:lvlJc w:val="left"/>
      <w:pPr>
        <w:ind w:left="49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C36B0"/>
    <w:multiLevelType w:val="hybridMultilevel"/>
    <w:tmpl w:val="97005A7A"/>
    <w:lvl w:ilvl="0" w:tplc="5FBC3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8F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88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00C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CC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CC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A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DA3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60C0F"/>
    <w:multiLevelType w:val="hybridMultilevel"/>
    <w:tmpl w:val="810E578E"/>
    <w:lvl w:ilvl="0" w:tplc="4CC2006A">
      <w:numFmt w:val="bullet"/>
      <w:lvlText w:val=""/>
      <w:lvlJc w:val="left"/>
      <w:pPr>
        <w:ind w:left="59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522236B0"/>
    <w:multiLevelType w:val="hybridMultilevel"/>
    <w:tmpl w:val="7B8E51FE"/>
    <w:lvl w:ilvl="0" w:tplc="4CC2006A">
      <w:numFmt w:val="bullet"/>
      <w:lvlText w:val=""/>
      <w:lvlJc w:val="left"/>
      <w:pPr>
        <w:ind w:left="49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21716"/>
    <w:multiLevelType w:val="hybridMultilevel"/>
    <w:tmpl w:val="C9F2C154"/>
    <w:lvl w:ilvl="0" w:tplc="4CC2006A">
      <w:numFmt w:val="bullet"/>
      <w:lvlText w:val=""/>
      <w:lvlJc w:val="left"/>
      <w:pPr>
        <w:ind w:left="61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6A845BA"/>
    <w:multiLevelType w:val="hybridMultilevel"/>
    <w:tmpl w:val="6FBE4D54"/>
    <w:lvl w:ilvl="0" w:tplc="4CC2006A">
      <w:numFmt w:val="bullet"/>
      <w:lvlText w:val=""/>
      <w:lvlJc w:val="left"/>
      <w:pPr>
        <w:ind w:left="360" w:hanging="360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924B98"/>
    <w:multiLevelType w:val="hybridMultilevel"/>
    <w:tmpl w:val="7A129E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5AB510E6"/>
    <w:multiLevelType w:val="hybridMultilevel"/>
    <w:tmpl w:val="EEB07DCE"/>
    <w:lvl w:ilvl="0" w:tplc="4CC2006A">
      <w:numFmt w:val="bullet"/>
      <w:lvlText w:val=""/>
      <w:lvlJc w:val="left"/>
      <w:pPr>
        <w:ind w:left="460" w:hanging="360"/>
      </w:pPr>
      <w:rPr>
        <w:rFonts w:ascii="Webdings" w:eastAsia="Webdings" w:hAnsi="Webdings" w:cs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5C113E46"/>
    <w:multiLevelType w:val="hybridMultilevel"/>
    <w:tmpl w:val="94202A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8D8032E"/>
    <w:multiLevelType w:val="hybridMultilevel"/>
    <w:tmpl w:val="77D0EE14"/>
    <w:lvl w:ilvl="0" w:tplc="4CC2006A">
      <w:numFmt w:val="bullet"/>
      <w:lvlText w:val=""/>
      <w:lvlJc w:val="left"/>
      <w:pPr>
        <w:ind w:left="59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6903706D"/>
    <w:multiLevelType w:val="hybridMultilevel"/>
    <w:tmpl w:val="95DEFC30"/>
    <w:lvl w:ilvl="0" w:tplc="73A047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C07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805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A5B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420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2D3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0A6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0BE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2A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009D6"/>
    <w:multiLevelType w:val="hybridMultilevel"/>
    <w:tmpl w:val="24DA1C4E"/>
    <w:lvl w:ilvl="0" w:tplc="4CC2006A">
      <w:numFmt w:val="bullet"/>
      <w:lvlText w:val=""/>
      <w:lvlJc w:val="left"/>
      <w:pPr>
        <w:ind w:left="360" w:hanging="360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F6B86"/>
    <w:multiLevelType w:val="hybridMultilevel"/>
    <w:tmpl w:val="83247A5A"/>
    <w:lvl w:ilvl="0" w:tplc="5296DD9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2D7726B"/>
    <w:multiLevelType w:val="hybridMultilevel"/>
    <w:tmpl w:val="669856EA"/>
    <w:lvl w:ilvl="0" w:tplc="D8AE0E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8A5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A00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038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8C0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837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6A7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681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4DB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37B0F"/>
    <w:multiLevelType w:val="hybridMultilevel"/>
    <w:tmpl w:val="6CAEB1B4"/>
    <w:lvl w:ilvl="0" w:tplc="4CC2006A">
      <w:numFmt w:val="bullet"/>
      <w:lvlText w:val=""/>
      <w:lvlJc w:val="left"/>
      <w:pPr>
        <w:ind w:left="61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D7C61A4"/>
    <w:multiLevelType w:val="hybridMultilevel"/>
    <w:tmpl w:val="39446E3E"/>
    <w:lvl w:ilvl="0" w:tplc="4CC2006A">
      <w:numFmt w:val="bullet"/>
      <w:lvlText w:val=""/>
      <w:lvlJc w:val="left"/>
      <w:pPr>
        <w:ind w:left="49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A27FE"/>
    <w:multiLevelType w:val="hybridMultilevel"/>
    <w:tmpl w:val="2B9C5726"/>
    <w:lvl w:ilvl="0" w:tplc="4CC2006A">
      <w:numFmt w:val="bullet"/>
      <w:lvlText w:val=""/>
      <w:lvlJc w:val="left"/>
      <w:pPr>
        <w:ind w:left="495" w:hanging="375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9"/>
  </w:num>
  <w:num w:numId="5">
    <w:abstractNumId w:val="1"/>
  </w:num>
  <w:num w:numId="6">
    <w:abstractNumId w:val="5"/>
  </w:num>
  <w:num w:numId="7">
    <w:abstractNumId w:val="2"/>
  </w:num>
  <w:num w:numId="8">
    <w:abstractNumId w:val="13"/>
  </w:num>
  <w:num w:numId="9">
    <w:abstractNumId w:val="22"/>
  </w:num>
  <w:num w:numId="10">
    <w:abstractNumId w:val="3"/>
  </w:num>
  <w:num w:numId="11">
    <w:abstractNumId w:val="0"/>
  </w:num>
  <w:num w:numId="12">
    <w:abstractNumId w:val="9"/>
  </w:num>
  <w:num w:numId="13">
    <w:abstractNumId w:val="15"/>
  </w:num>
  <w:num w:numId="14">
    <w:abstractNumId w:val="17"/>
  </w:num>
  <w:num w:numId="15">
    <w:abstractNumId w:val="27"/>
  </w:num>
  <w:num w:numId="16">
    <w:abstractNumId w:val="28"/>
  </w:num>
  <w:num w:numId="17">
    <w:abstractNumId w:val="11"/>
  </w:num>
  <w:num w:numId="18">
    <w:abstractNumId w:val="8"/>
  </w:num>
  <w:num w:numId="19">
    <w:abstractNumId w:val="12"/>
  </w:num>
  <w:num w:numId="20">
    <w:abstractNumId w:val="26"/>
  </w:num>
  <w:num w:numId="21">
    <w:abstractNumId w:val="6"/>
  </w:num>
  <w:num w:numId="22">
    <w:abstractNumId w:val="25"/>
  </w:num>
  <w:num w:numId="23">
    <w:abstractNumId w:val="23"/>
  </w:num>
  <w:num w:numId="24">
    <w:abstractNumId w:val="20"/>
  </w:num>
  <w:num w:numId="25">
    <w:abstractNumId w:val="16"/>
  </w:num>
  <w:num w:numId="26">
    <w:abstractNumId w:val="18"/>
  </w:num>
  <w:num w:numId="27">
    <w:abstractNumId w:val="24"/>
  </w:num>
  <w:num w:numId="28">
    <w:abstractNumId w:val="4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D4"/>
    <w:rsid w:val="00090861"/>
    <w:rsid w:val="000968F0"/>
    <w:rsid w:val="00107F23"/>
    <w:rsid w:val="0019426B"/>
    <w:rsid w:val="001C0B6B"/>
    <w:rsid w:val="001F1061"/>
    <w:rsid w:val="002078FA"/>
    <w:rsid w:val="00226CB6"/>
    <w:rsid w:val="0024329D"/>
    <w:rsid w:val="00317364"/>
    <w:rsid w:val="003548B7"/>
    <w:rsid w:val="00384C3F"/>
    <w:rsid w:val="00442864"/>
    <w:rsid w:val="0045708B"/>
    <w:rsid w:val="00467754"/>
    <w:rsid w:val="0048604C"/>
    <w:rsid w:val="004A2744"/>
    <w:rsid w:val="004D1584"/>
    <w:rsid w:val="004F3CA5"/>
    <w:rsid w:val="0050688A"/>
    <w:rsid w:val="00544CFC"/>
    <w:rsid w:val="00614F11"/>
    <w:rsid w:val="0066229E"/>
    <w:rsid w:val="006D126D"/>
    <w:rsid w:val="006D21FD"/>
    <w:rsid w:val="007617AA"/>
    <w:rsid w:val="00772DF0"/>
    <w:rsid w:val="00781A27"/>
    <w:rsid w:val="007A591D"/>
    <w:rsid w:val="007C3E94"/>
    <w:rsid w:val="00886ADE"/>
    <w:rsid w:val="008E0731"/>
    <w:rsid w:val="00925813"/>
    <w:rsid w:val="00947912"/>
    <w:rsid w:val="009C655A"/>
    <w:rsid w:val="009E5163"/>
    <w:rsid w:val="00A24AC4"/>
    <w:rsid w:val="00A46CB1"/>
    <w:rsid w:val="00A56098"/>
    <w:rsid w:val="00A6666E"/>
    <w:rsid w:val="00A729B4"/>
    <w:rsid w:val="00A92287"/>
    <w:rsid w:val="00A94947"/>
    <w:rsid w:val="00AA4CDB"/>
    <w:rsid w:val="00B21E5D"/>
    <w:rsid w:val="00B564C7"/>
    <w:rsid w:val="00B83B06"/>
    <w:rsid w:val="00C00300"/>
    <w:rsid w:val="00C07C3C"/>
    <w:rsid w:val="00C20E6E"/>
    <w:rsid w:val="00C217D7"/>
    <w:rsid w:val="00C3703F"/>
    <w:rsid w:val="00C53C82"/>
    <w:rsid w:val="00C636BF"/>
    <w:rsid w:val="00C7052B"/>
    <w:rsid w:val="00C7532B"/>
    <w:rsid w:val="00C97195"/>
    <w:rsid w:val="00CF67CB"/>
    <w:rsid w:val="00D07543"/>
    <w:rsid w:val="00D13CFA"/>
    <w:rsid w:val="00D16D9F"/>
    <w:rsid w:val="00D3104A"/>
    <w:rsid w:val="00D47D09"/>
    <w:rsid w:val="00DA0112"/>
    <w:rsid w:val="00DB622A"/>
    <w:rsid w:val="00DF0F2E"/>
    <w:rsid w:val="00E114BE"/>
    <w:rsid w:val="00E32E3C"/>
    <w:rsid w:val="00E47EC9"/>
    <w:rsid w:val="00EB32D4"/>
    <w:rsid w:val="00EC3E59"/>
    <w:rsid w:val="00EE4730"/>
    <w:rsid w:val="00F1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FFDC"/>
  <w15:docId w15:val="{7358D633-201F-4A53-8C8E-FF8480FF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2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6B"/>
  </w:style>
  <w:style w:type="paragraph" w:styleId="Footer">
    <w:name w:val="footer"/>
    <w:basedOn w:val="Normal"/>
    <w:link w:val="FooterChar"/>
    <w:uiPriority w:val="99"/>
    <w:unhideWhenUsed/>
    <w:rsid w:val="001942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6B"/>
  </w:style>
  <w:style w:type="paragraph" w:styleId="ListParagraph">
    <w:name w:val="List Paragraph"/>
    <w:basedOn w:val="Normal"/>
    <w:uiPriority w:val="34"/>
    <w:qFormat/>
    <w:rsid w:val="00506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4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4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5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8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82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9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9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50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7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8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8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7FE2-158D-4BD1-BA4C-B519A91A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IDT_7-10-05.indd</vt:lpstr>
    </vt:vector>
  </TitlesOfParts>
  <Company>National Institute of Education (Singapore)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IDT_7-10-05.indd</dc:title>
  <dc:creator>WANG Qiyun (LST)</dc:creator>
  <cp:lastModifiedBy>WANG Qiyun (LST)</cp:lastModifiedBy>
  <cp:revision>1</cp:revision>
  <cp:lastPrinted>2013-06-27T07:49:00Z</cp:lastPrinted>
  <dcterms:created xsi:type="dcterms:W3CDTF">2019-02-14T07:14:00Z</dcterms:created>
  <dcterms:modified xsi:type="dcterms:W3CDTF">2019-02-14T07:14:00Z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2005-07-11T00:00:00Z</vt:filetime>
  </property>
  <property fmtid="{D5CDD505-2E9C-101B-9397-08002B2CF9AE}" pid="3" name="LastSaved">
    <vt:filetime>2013-06-26T00:00:00Z</vt:filetime>
  </property>
</Properties>
</file>